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4A" w:rsidRPr="00852DCF" w:rsidRDefault="00740A4A">
      <w:pPr>
        <w:rPr>
          <w:rFonts w:ascii="仿宋" w:eastAsia="仿宋" w:hAnsi="仿宋"/>
          <w:sz w:val="32"/>
          <w:szCs w:val="32"/>
        </w:rPr>
      </w:pPr>
    </w:p>
    <w:p w:rsidR="009B4FD5" w:rsidRPr="00852DCF" w:rsidRDefault="00913E7D" w:rsidP="00CC7DFF">
      <w:pPr>
        <w:spacing w:line="560" w:lineRule="exact"/>
        <w:jc w:val="center"/>
        <w:rPr>
          <w:rFonts w:ascii="方正小标宋简体" w:eastAsia="方正小标宋简体" w:hAnsi="仿宋"/>
          <w:sz w:val="44"/>
          <w:szCs w:val="44"/>
        </w:rPr>
      </w:pPr>
      <w:r w:rsidRPr="00852DCF">
        <w:rPr>
          <w:rFonts w:ascii="方正小标宋简体" w:eastAsia="方正小标宋简体" w:hAnsi="仿宋" w:hint="eastAsia"/>
          <w:sz w:val="44"/>
          <w:szCs w:val="44"/>
        </w:rPr>
        <w:t>教育部</w:t>
      </w:r>
      <w:r w:rsidR="009B4FD5" w:rsidRPr="00852DCF">
        <w:rPr>
          <w:rFonts w:ascii="方正小标宋简体" w:eastAsia="方正小标宋简体" w:hAnsi="仿宋" w:hint="eastAsia"/>
          <w:sz w:val="44"/>
          <w:szCs w:val="44"/>
        </w:rPr>
        <w:t>办公厅</w:t>
      </w:r>
      <w:r w:rsidRPr="00852DCF">
        <w:rPr>
          <w:rFonts w:ascii="方正小标宋简体" w:eastAsia="方正小标宋简体" w:hAnsi="仿宋" w:hint="eastAsia"/>
          <w:sz w:val="44"/>
          <w:szCs w:val="44"/>
        </w:rPr>
        <w:t>关于开展2017年度示范性</w:t>
      </w:r>
    </w:p>
    <w:p w:rsidR="00913E7D" w:rsidRPr="00852DCF" w:rsidRDefault="00913E7D" w:rsidP="00CC7DFF">
      <w:pPr>
        <w:spacing w:line="560" w:lineRule="exact"/>
        <w:jc w:val="center"/>
        <w:rPr>
          <w:rFonts w:ascii="方正小标宋简体" w:eastAsia="方正小标宋简体" w:hAnsi="仿宋"/>
          <w:sz w:val="44"/>
          <w:szCs w:val="44"/>
        </w:rPr>
      </w:pPr>
      <w:r w:rsidRPr="00852DCF">
        <w:rPr>
          <w:rFonts w:ascii="方正小标宋简体" w:eastAsia="方正小标宋简体" w:hAnsi="仿宋" w:hint="eastAsia"/>
          <w:sz w:val="44"/>
          <w:szCs w:val="44"/>
        </w:rPr>
        <w:t>虚拟仿真实验教学项目认定工作的通知</w:t>
      </w:r>
    </w:p>
    <w:p w:rsidR="00913E7D" w:rsidRPr="00852DCF" w:rsidRDefault="00913E7D">
      <w:pPr>
        <w:rPr>
          <w:rFonts w:ascii="仿宋" w:eastAsia="仿宋" w:hAnsi="仿宋"/>
          <w:sz w:val="32"/>
          <w:szCs w:val="32"/>
        </w:rPr>
      </w:pPr>
    </w:p>
    <w:p w:rsidR="00913E7D" w:rsidRPr="00852DCF" w:rsidRDefault="00913E7D" w:rsidP="00FC3ADA">
      <w:pPr>
        <w:spacing w:line="560" w:lineRule="exact"/>
        <w:rPr>
          <w:rFonts w:ascii="仿宋" w:eastAsia="仿宋" w:hAnsi="仿宋"/>
          <w:sz w:val="32"/>
          <w:szCs w:val="32"/>
        </w:rPr>
      </w:pPr>
      <w:r w:rsidRPr="00852DCF">
        <w:rPr>
          <w:rFonts w:ascii="仿宋" w:eastAsia="仿宋" w:hAnsi="仿宋" w:hint="eastAsia"/>
          <w:sz w:val="32"/>
          <w:szCs w:val="32"/>
        </w:rPr>
        <w:t>各省、自治区、直辖市教育厅（教委）</w:t>
      </w:r>
      <w:r w:rsidR="0010180F">
        <w:rPr>
          <w:rFonts w:ascii="仿宋" w:eastAsia="仿宋" w:hAnsi="仿宋" w:hint="eastAsia"/>
          <w:sz w:val="32"/>
          <w:szCs w:val="32"/>
        </w:rPr>
        <w:t>，新疆生产建设兵团教育局</w:t>
      </w:r>
      <w:r w:rsidRPr="00852DCF">
        <w:rPr>
          <w:rFonts w:ascii="仿宋" w:eastAsia="仿宋" w:hAnsi="仿宋" w:hint="eastAsia"/>
          <w:sz w:val="32"/>
          <w:szCs w:val="32"/>
        </w:rPr>
        <w:t>：</w:t>
      </w:r>
    </w:p>
    <w:p w:rsidR="00913E7D" w:rsidRPr="00852DCF" w:rsidRDefault="00913E7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根据《教育部办公厅关于2017-2020年开展示范性虚拟仿真实验教学项目建设的通知》（教高厅﹝2017﹞4号），经研究，我</w:t>
      </w:r>
      <w:r w:rsidR="00852DCF">
        <w:rPr>
          <w:rFonts w:ascii="仿宋" w:eastAsia="仿宋" w:hAnsi="仿宋" w:hint="eastAsia"/>
          <w:sz w:val="32"/>
          <w:szCs w:val="32"/>
        </w:rPr>
        <w:t>部</w:t>
      </w:r>
      <w:r w:rsidRPr="00852DCF">
        <w:rPr>
          <w:rFonts w:ascii="仿宋" w:eastAsia="仿宋" w:hAnsi="仿宋" w:hint="eastAsia"/>
          <w:sz w:val="32"/>
          <w:szCs w:val="32"/>
        </w:rPr>
        <w:t>决定启动2017年</w:t>
      </w:r>
      <w:r w:rsidR="00110483" w:rsidRPr="00852DCF">
        <w:rPr>
          <w:rFonts w:ascii="仿宋" w:eastAsia="仿宋" w:hAnsi="仿宋" w:hint="eastAsia"/>
          <w:sz w:val="32"/>
          <w:szCs w:val="32"/>
        </w:rPr>
        <w:t>度</w:t>
      </w:r>
      <w:r w:rsidRPr="00852DCF">
        <w:rPr>
          <w:rFonts w:ascii="仿宋" w:eastAsia="仿宋" w:hAnsi="仿宋" w:hint="eastAsia"/>
          <w:sz w:val="32"/>
          <w:szCs w:val="32"/>
        </w:rPr>
        <w:t>示范性虚拟仿真实验教学项目认定工作。现将具体事项通知如下：</w:t>
      </w:r>
    </w:p>
    <w:p w:rsidR="00913E7D" w:rsidRPr="00131E03" w:rsidRDefault="00913E7D" w:rsidP="00FC3ADA">
      <w:pPr>
        <w:spacing w:line="560" w:lineRule="exact"/>
        <w:ind w:firstLineChars="200" w:firstLine="640"/>
        <w:rPr>
          <w:rFonts w:ascii="黑体" w:eastAsia="黑体" w:hAnsi="黑体"/>
          <w:sz w:val="32"/>
          <w:szCs w:val="32"/>
        </w:rPr>
      </w:pPr>
      <w:r w:rsidRPr="00131E03">
        <w:rPr>
          <w:rFonts w:ascii="黑体" w:eastAsia="黑体" w:hAnsi="黑体" w:hint="eastAsia"/>
          <w:sz w:val="32"/>
          <w:szCs w:val="32"/>
        </w:rPr>
        <w:t>一、</w:t>
      </w:r>
      <w:r w:rsidR="00110483" w:rsidRPr="00131E03">
        <w:rPr>
          <w:rFonts w:ascii="黑体" w:eastAsia="黑体" w:hAnsi="黑体" w:hint="eastAsia"/>
          <w:sz w:val="32"/>
          <w:szCs w:val="32"/>
        </w:rPr>
        <w:t>认定范围</w:t>
      </w:r>
      <w:r w:rsidR="00A84EB9" w:rsidRPr="00131E03">
        <w:rPr>
          <w:rFonts w:ascii="黑体" w:eastAsia="黑体" w:hAnsi="黑体" w:hint="eastAsia"/>
          <w:sz w:val="32"/>
          <w:szCs w:val="32"/>
        </w:rPr>
        <w:t>与数量</w:t>
      </w:r>
    </w:p>
    <w:p w:rsidR="00110483" w:rsidRPr="00852DCF" w:rsidRDefault="0011048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根据“2017-2020年示范性虚拟仿真实验教学项目建设规划”，2017年度示范性虚拟仿真实验教学项目</w:t>
      </w:r>
      <w:r w:rsidR="00852DCF">
        <w:rPr>
          <w:rFonts w:ascii="仿宋" w:eastAsia="仿宋" w:hAnsi="仿宋" w:hint="eastAsia"/>
          <w:sz w:val="32"/>
          <w:szCs w:val="32"/>
        </w:rPr>
        <w:t>开展</w:t>
      </w:r>
      <w:r w:rsidRPr="00852DCF">
        <w:rPr>
          <w:rFonts w:ascii="仿宋" w:eastAsia="仿宋" w:hAnsi="仿宋" w:hint="eastAsia"/>
          <w:sz w:val="32"/>
          <w:szCs w:val="32"/>
        </w:rPr>
        <w:t>认定的分类范围是生物科学类、机械类、电子信息类、化工与制药类、交通运输类、核工程类、临床医学类和药学类等8个类别，</w:t>
      </w:r>
      <w:r w:rsidR="00852DCF">
        <w:rPr>
          <w:rFonts w:ascii="仿宋" w:eastAsia="仿宋" w:hAnsi="仿宋" w:hint="eastAsia"/>
          <w:sz w:val="32"/>
          <w:szCs w:val="32"/>
        </w:rPr>
        <w:t>认定</w:t>
      </w:r>
      <w:r w:rsidRPr="00852DCF">
        <w:rPr>
          <w:rFonts w:ascii="仿宋" w:eastAsia="仿宋" w:hAnsi="仿宋" w:hint="eastAsia"/>
          <w:sz w:val="32"/>
          <w:szCs w:val="32"/>
        </w:rPr>
        <w:t>计划</w:t>
      </w:r>
      <w:r w:rsidR="00852DCF">
        <w:rPr>
          <w:rFonts w:ascii="仿宋" w:eastAsia="仿宋" w:hAnsi="仿宋" w:hint="eastAsia"/>
          <w:sz w:val="32"/>
          <w:szCs w:val="32"/>
        </w:rPr>
        <w:t>为</w:t>
      </w:r>
      <w:r w:rsidRPr="00852DCF">
        <w:rPr>
          <w:rFonts w:ascii="仿宋" w:eastAsia="仿宋" w:hAnsi="仿宋" w:hint="eastAsia"/>
          <w:sz w:val="32"/>
          <w:szCs w:val="32"/>
        </w:rPr>
        <w:t>100个。</w:t>
      </w:r>
      <w:r w:rsidR="007E7311" w:rsidRPr="00852DCF">
        <w:rPr>
          <w:rFonts w:ascii="仿宋" w:eastAsia="仿宋" w:hAnsi="仿宋" w:hint="eastAsia"/>
          <w:sz w:val="32"/>
          <w:szCs w:val="32"/>
        </w:rPr>
        <w:t>2017年度认定</w:t>
      </w:r>
      <w:r w:rsidR="00852DCF">
        <w:rPr>
          <w:rFonts w:ascii="仿宋" w:eastAsia="仿宋" w:hAnsi="仿宋" w:hint="eastAsia"/>
          <w:sz w:val="32"/>
          <w:szCs w:val="32"/>
        </w:rPr>
        <w:t>分类范围</w:t>
      </w:r>
      <w:r w:rsidRPr="00852DCF">
        <w:rPr>
          <w:rFonts w:ascii="仿宋" w:eastAsia="仿宋" w:hAnsi="仿宋" w:hint="eastAsia"/>
          <w:sz w:val="32"/>
          <w:szCs w:val="32"/>
        </w:rPr>
        <w:t>所涵盖的专业见2017年度示范性虚拟仿真实验教学项目对应专业表（见附件1）。</w:t>
      </w:r>
    </w:p>
    <w:p w:rsidR="00110483" w:rsidRPr="00131E03" w:rsidRDefault="007E7311" w:rsidP="00FC3ADA">
      <w:pPr>
        <w:spacing w:line="560" w:lineRule="exact"/>
        <w:ind w:firstLineChars="200" w:firstLine="640"/>
        <w:rPr>
          <w:rFonts w:ascii="黑体" w:eastAsia="黑体" w:hAnsi="黑体"/>
          <w:sz w:val="32"/>
          <w:szCs w:val="32"/>
        </w:rPr>
      </w:pPr>
      <w:r w:rsidRPr="00131E03">
        <w:rPr>
          <w:rFonts w:ascii="黑体" w:eastAsia="黑体" w:hAnsi="黑体" w:hint="eastAsia"/>
          <w:sz w:val="32"/>
          <w:szCs w:val="32"/>
        </w:rPr>
        <w:t>二、</w:t>
      </w:r>
      <w:r w:rsidR="00A83E6B" w:rsidRPr="00131E03">
        <w:rPr>
          <w:rFonts w:ascii="黑体" w:eastAsia="黑体" w:hAnsi="黑体" w:hint="eastAsia"/>
          <w:sz w:val="32"/>
          <w:szCs w:val="32"/>
        </w:rPr>
        <w:t>申报</w:t>
      </w:r>
      <w:r w:rsidR="00D2637D" w:rsidRPr="00131E03">
        <w:rPr>
          <w:rFonts w:ascii="黑体" w:eastAsia="黑体" w:hAnsi="黑体" w:hint="eastAsia"/>
          <w:sz w:val="32"/>
          <w:szCs w:val="32"/>
        </w:rPr>
        <w:t>与</w:t>
      </w:r>
      <w:r w:rsidR="00A83E6B" w:rsidRPr="00131E03">
        <w:rPr>
          <w:rFonts w:ascii="黑体" w:eastAsia="黑体" w:hAnsi="黑体" w:hint="eastAsia"/>
          <w:sz w:val="32"/>
          <w:szCs w:val="32"/>
        </w:rPr>
        <w:t>推荐</w:t>
      </w:r>
    </w:p>
    <w:p w:rsidR="007E7311" w:rsidRPr="00131E03" w:rsidRDefault="00F40C28" w:rsidP="00FC3ADA">
      <w:pPr>
        <w:spacing w:line="560" w:lineRule="exact"/>
        <w:ind w:firstLineChars="200" w:firstLine="643"/>
        <w:rPr>
          <w:rFonts w:ascii="楷体" w:eastAsia="楷体" w:hAnsi="楷体"/>
          <w:b/>
          <w:sz w:val="32"/>
          <w:szCs w:val="32"/>
        </w:rPr>
      </w:pPr>
      <w:r>
        <w:rPr>
          <w:rFonts w:ascii="楷体" w:eastAsia="楷体" w:hAnsi="楷体" w:hint="eastAsia"/>
          <w:b/>
          <w:sz w:val="32"/>
          <w:szCs w:val="32"/>
        </w:rPr>
        <w:t>（一）申报与推荐</w:t>
      </w:r>
      <w:r w:rsidR="00A83E6B" w:rsidRPr="00131E03">
        <w:rPr>
          <w:rFonts w:ascii="楷体" w:eastAsia="楷体" w:hAnsi="楷体" w:hint="eastAsia"/>
          <w:b/>
          <w:sz w:val="32"/>
          <w:szCs w:val="32"/>
        </w:rPr>
        <w:t>主体</w:t>
      </w:r>
    </w:p>
    <w:p w:rsidR="00A83E6B"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2017年度示范性虚拟仿真实验教学项目的申报主体是普通本科高等学校。军队高等教育院校中的本科以上高校可以参与申报。</w:t>
      </w:r>
    </w:p>
    <w:p w:rsidR="00A83E6B" w:rsidRPr="00131E03" w:rsidRDefault="00A83E6B"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（二）申报材料</w:t>
      </w:r>
    </w:p>
    <w:p w:rsidR="00A83E6B"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lastRenderedPageBreak/>
        <w:t>1.《2017年</w:t>
      </w:r>
      <w:r w:rsidR="00DA6211" w:rsidRPr="00852DCF">
        <w:rPr>
          <w:rFonts w:ascii="仿宋" w:eastAsia="仿宋" w:hAnsi="仿宋" w:hint="eastAsia"/>
          <w:sz w:val="32"/>
          <w:szCs w:val="32"/>
        </w:rPr>
        <w:t>度</w:t>
      </w:r>
      <w:r w:rsidRPr="00852DCF">
        <w:rPr>
          <w:rFonts w:ascii="仿宋" w:eastAsia="仿宋" w:hAnsi="仿宋" w:hint="eastAsia"/>
          <w:sz w:val="32"/>
          <w:szCs w:val="32"/>
        </w:rPr>
        <w:t>示范性虚拟仿真实验教学项目</w:t>
      </w:r>
      <w:r w:rsidR="004F64FD" w:rsidRPr="00852DCF">
        <w:rPr>
          <w:rFonts w:ascii="仿宋" w:eastAsia="仿宋" w:hAnsi="仿宋" w:hint="eastAsia"/>
          <w:sz w:val="32"/>
          <w:szCs w:val="32"/>
        </w:rPr>
        <w:t>申报表</w:t>
      </w:r>
      <w:r w:rsidRPr="00852DCF">
        <w:rPr>
          <w:rFonts w:ascii="仿宋" w:eastAsia="仿宋" w:hAnsi="仿宋" w:hint="eastAsia"/>
          <w:sz w:val="32"/>
          <w:szCs w:val="32"/>
        </w:rPr>
        <w:t>》（</w:t>
      </w:r>
      <w:r w:rsidR="004F64FD" w:rsidRPr="00852DCF">
        <w:rPr>
          <w:rFonts w:ascii="仿宋" w:eastAsia="仿宋" w:hAnsi="仿宋" w:hint="eastAsia"/>
          <w:sz w:val="32"/>
          <w:szCs w:val="32"/>
        </w:rPr>
        <w:t>以下简称《申报表》</w:t>
      </w:r>
      <w:r w:rsidR="001C5D53" w:rsidRPr="00852DCF">
        <w:rPr>
          <w:rFonts w:ascii="仿宋" w:eastAsia="仿宋" w:hAnsi="仿宋" w:hint="eastAsia"/>
          <w:sz w:val="32"/>
          <w:szCs w:val="32"/>
        </w:rPr>
        <w:t>）纸质版一式两份；《申报表》WORD（OFFICE 2003）版本文件1个，文件名命名格式为</w:t>
      </w:r>
      <w:r w:rsidR="00E23F72">
        <w:rPr>
          <w:rFonts w:ascii="仿宋" w:eastAsia="仿宋" w:hAnsi="仿宋" w:hint="eastAsia"/>
          <w:sz w:val="32"/>
          <w:szCs w:val="32"/>
        </w:rPr>
        <w:t>：</w:t>
      </w:r>
      <w:r w:rsidR="001C5D53" w:rsidRPr="00852DCF">
        <w:rPr>
          <w:rFonts w:ascii="仿宋" w:eastAsia="仿宋" w:hAnsi="仿宋" w:hint="eastAsia"/>
          <w:sz w:val="32"/>
          <w:szCs w:val="32"/>
        </w:rPr>
        <w:t>XXXX（学校）-XXXX（虚拟仿真实验教学项目）-申报表.doc，</w:t>
      </w:r>
      <w:r w:rsidR="004F64FD" w:rsidRPr="00852DCF">
        <w:rPr>
          <w:rFonts w:ascii="仿宋" w:eastAsia="仿宋" w:hAnsi="仿宋" w:hint="eastAsia"/>
          <w:sz w:val="32"/>
          <w:szCs w:val="32"/>
        </w:rPr>
        <w:t>具体内容见附件2。</w:t>
      </w:r>
    </w:p>
    <w:p w:rsidR="00A83E6B" w:rsidRDefault="00DA621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w:t>
      </w:r>
      <w:r w:rsidR="00104EF4" w:rsidRPr="00852DCF">
        <w:rPr>
          <w:rFonts w:ascii="仿宋" w:eastAsia="仿宋" w:hAnsi="仿宋" w:hint="eastAsia"/>
          <w:sz w:val="32"/>
          <w:szCs w:val="32"/>
        </w:rPr>
        <w:t>示范性虚拟仿真实验教学项目简介视频。</w:t>
      </w:r>
      <w:r w:rsidR="00D23493">
        <w:rPr>
          <w:rFonts w:ascii="仿宋" w:eastAsia="仿宋" w:hAnsi="仿宋" w:hint="eastAsia"/>
          <w:sz w:val="32"/>
          <w:szCs w:val="32"/>
        </w:rPr>
        <w:t>内容应包括实验教学项目基本情况、教学过程、实验要求等。</w:t>
      </w:r>
      <w:r w:rsidR="001C5D53" w:rsidRPr="00852DCF">
        <w:rPr>
          <w:rFonts w:ascii="仿宋" w:eastAsia="仿宋" w:hAnsi="仿宋" w:hint="eastAsia"/>
          <w:sz w:val="32"/>
          <w:szCs w:val="32"/>
        </w:rPr>
        <w:t>文件名命名格式为</w:t>
      </w:r>
      <w:r w:rsidR="00E23F72">
        <w:rPr>
          <w:rFonts w:ascii="仿宋" w:eastAsia="仿宋" w:hAnsi="仿宋" w:hint="eastAsia"/>
          <w:sz w:val="32"/>
          <w:szCs w:val="32"/>
        </w:rPr>
        <w:t>：</w:t>
      </w:r>
      <w:r w:rsidR="001C5D53" w:rsidRPr="00852DCF">
        <w:rPr>
          <w:rFonts w:ascii="仿宋" w:eastAsia="仿宋" w:hAnsi="仿宋" w:hint="eastAsia"/>
          <w:sz w:val="32"/>
          <w:szCs w:val="32"/>
        </w:rPr>
        <w:t>XXXX（学校）-XXXX（虚拟仿真实验教学项目）-</w:t>
      </w:r>
      <w:r w:rsidR="00E23F72">
        <w:rPr>
          <w:rFonts w:ascii="仿宋" w:eastAsia="仿宋" w:hAnsi="仿宋" w:hint="eastAsia"/>
          <w:sz w:val="32"/>
          <w:szCs w:val="32"/>
        </w:rPr>
        <w:t>简介</w:t>
      </w:r>
      <w:r w:rsidR="001C5D53" w:rsidRPr="00F40C28">
        <w:rPr>
          <w:rFonts w:ascii="仿宋" w:eastAsia="仿宋" w:hAnsi="仿宋" w:hint="eastAsia"/>
          <w:sz w:val="32"/>
          <w:szCs w:val="32"/>
        </w:rPr>
        <w:t>视频</w:t>
      </w:r>
      <w:r w:rsidR="00E23F72" w:rsidRPr="00F40C28">
        <w:rPr>
          <w:rFonts w:ascii="仿宋" w:eastAsia="仿宋" w:hAnsi="仿宋" w:hint="eastAsia"/>
          <w:sz w:val="32"/>
          <w:szCs w:val="32"/>
        </w:rPr>
        <w:t>.</w:t>
      </w:r>
      <w:r w:rsidR="00F40C28" w:rsidRPr="00F40C28">
        <w:rPr>
          <w:rFonts w:ascii="仿宋" w:eastAsia="仿宋" w:hAnsi="仿宋" w:hint="eastAsia"/>
          <w:sz w:val="32"/>
          <w:szCs w:val="32"/>
        </w:rPr>
        <w:t>mp4</w:t>
      </w:r>
      <w:r w:rsidR="001C5D53" w:rsidRPr="00852DCF">
        <w:rPr>
          <w:rFonts w:ascii="仿宋" w:eastAsia="仿宋" w:hAnsi="仿宋" w:hint="eastAsia"/>
          <w:sz w:val="32"/>
          <w:szCs w:val="32"/>
        </w:rPr>
        <w:t>；</w:t>
      </w:r>
      <w:r w:rsidR="00104EF4" w:rsidRPr="00852DCF">
        <w:rPr>
          <w:rFonts w:ascii="仿宋" w:eastAsia="仿宋" w:hAnsi="仿宋" w:hint="eastAsia"/>
          <w:sz w:val="32"/>
          <w:szCs w:val="32"/>
        </w:rPr>
        <w:t>简介视频具体技术要求见附件3。</w:t>
      </w:r>
    </w:p>
    <w:p w:rsidR="007A5C93" w:rsidRPr="00852DCF" w:rsidRDefault="007A5C9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以上</w:t>
      </w:r>
      <w:r w:rsidR="00D1394C">
        <w:rPr>
          <w:rFonts w:ascii="仿宋" w:eastAsia="仿宋" w:hAnsi="仿宋" w:hint="eastAsia"/>
          <w:sz w:val="32"/>
          <w:szCs w:val="32"/>
        </w:rPr>
        <w:t>2</w:t>
      </w:r>
      <w:r w:rsidRPr="00852DCF">
        <w:rPr>
          <w:rFonts w:ascii="仿宋" w:eastAsia="仿宋" w:hAnsi="仿宋" w:hint="eastAsia"/>
          <w:sz w:val="32"/>
          <w:szCs w:val="32"/>
        </w:rPr>
        <w:t>个电子文件组成1个文件夹，文件夹命名格式为</w:t>
      </w:r>
      <w:r w:rsidR="00E23F72">
        <w:rPr>
          <w:rFonts w:ascii="仿宋" w:eastAsia="仿宋" w:hAnsi="仿宋" w:hint="eastAsia"/>
          <w:sz w:val="32"/>
          <w:szCs w:val="32"/>
        </w:rPr>
        <w:t>：</w:t>
      </w:r>
      <w:r w:rsidRPr="00852DCF">
        <w:rPr>
          <w:rFonts w:ascii="仿宋" w:eastAsia="仿宋" w:hAnsi="仿宋" w:hint="eastAsia"/>
          <w:sz w:val="32"/>
          <w:szCs w:val="32"/>
        </w:rPr>
        <w:t>XXXX（学校）-XXXX（虚拟仿真实验教学项目）。</w:t>
      </w:r>
    </w:p>
    <w:p w:rsidR="001D390E" w:rsidRPr="00131E03" w:rsidRDefault="00994306"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（三）申报程序</w:t>
      </w:r>
    </w:p>
    <w:p w:rsidR="001F4C22" w:rsidRPr="00852DCF" w:rsidRDefault="004F64F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申报主体于2017年11月15日前将学校盖章后的《申报表》</w:t>
      </w:r>
      <w:r w:rsidR="007A5C93" w:rsidRPr="00852DCF">
        <w:rPr>
          <w:rFonts w:ascii="仿宋" w:eastAsia="仿宋" w:hAnsi="仿宋" w:hint="eastAsia"/>
          <w:sz w:val="32"/>
          <w:szCs w:val="32"/>
        </w:rPr>
        <w:t>一式两份、存储电子文件的光盘或移动存储介质</w:t>
      </w:r>
      <w:r w:rsidRPr="00852DCF">
        <w:rPr>
          <w:rFonts w:ascii="仿宋" w:eastAsia="仿宋" w:hAnsi="仿宋" w:hint="eastAsia"/>
          <w:sz w:val="32"/>
          <w:szCs w:val="32"/>
        </w:rPr>
        <w:t>送至各省级教育行政部门联系人处。</w:t>
      </w:r>
      <w:r w:rsidR="000A00C7" w:rsidRPr="00852DCF">
        <w:rPr>
          <w:rFonts w:ascii="仿宋" w:eastAsia="仿宋" w:hAnsi="仿宋" w:hint="eastAsia"/>
          <w:sz w:val="32"/>
          <w:szCs w:val="32"/>
        </w:rPr>
        <w:t>逾期申报不予受理。</w:t>
      </w:r>
    </w:p>
    <w:p w:rsidR="00D2637D" w:rsidRPr="00131E03" w:rsidRDefault="00D2637D"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w:t>
      </w:r>
      <w:r w:rsidR="00FC2C52" w:rsidRPr="00131E03">
        <w:rPr>
          <w:rFonts w:ascii="楷体" w:eastAsia="楷体" w:hAnsi="楷体" w:hint="eastAsia"/>
          <w:b/>
          <w:sz w:val="32"/>
          <w:szCs w:val="32"/>
        </w:rPr>
        <w:t>四</w:t>
      </w:r>
      <w:r w:rsidRPr="00131E03">
        <w:rPr>
          <w:rFonts w:ascii="楷体" w:eastAsia="楷体" w:hAnsi="楷体" w:hint="eastAsia"/>
          <w:b/>
          <w:sz w:val="32"/>
          <w:szCs w:val="32"/>
        </w:rPr>
        <w:t>）申报注意事项</w:t>
      </w:r>
    </w:p>
    <w:p w:rsidR="00D2637D" w:rsidRPr="00852DCF" w:rsidRDefault="00D2637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1.申报的虚拟仿真实验教学项目应基本符合示范性虚拟仿真实验教学项目的要求。</w:t>
      </w:r>
    </w:p>
    <w:p w:rsidR="00D2637D" w:rsidRPr="00852DCF" w:rsidRDefault="00D2637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w:t>
      </w:r>
      <w:r w:rsidR="00535D79" w:rsidRPr="00852DCF">
        <w:rPr>
          <w:rFonts w:ascii="仿宋" w:eastAsia="仿宋" w:hAnsi="仿宋" w:hint="eastAsia"/>
          <w:sz w:val="32"/>
          <w:szCs w:val="32"/>
        </w:rPr>
        <w:t>申报的虚拟仿真实验教学项目应</w:t>
      </w:r>
      <w:r w:rsidR="0010180F">
        <w:rPr>
          <w:rFonts w:ascii="仿宋" w:eastAsia="仿宋" w:hAnsi="仿宋" w:hint="eastAsia"/>
          <w:sz w:val="32"/>
          <w:szCs w:val="32"/>
        </w:rPr>
        <w:t>坚持“能实不虚”，支撑学生综合能力培养，</w:t>
      </w:r>
      <w:r w:rsidR="005D466C">
        <w:rPr>
          <w:rFonts w:ascii="仿宋" w:eastAsia="仿宋" w:hAnsi="仿宋" w:hint="eastAsia"/>
          <w:sz w:val="32"/>
          <w:szCs w:val="32"/>
        </w:rPr>
        <w:t>至少满足2个课时的</w:t>
      </w:r>
      <w:r w:rsidR="00535D79" w:rsidRPr="00852DCF">
        <w:rPr>
          <w:rFonts w:ascii="仿宋" w:eastAsia="仿宋" w:hAnsi="仿宋" w:hint="eastAsia"/>
          <w:sz w:val="32"/>
          <w:szCs w:val="32"/>
        </w:rPr>
        <w:t>实验</w:t>
      </w:r>
      <w:r w:rsidR="005D466C">
        <w:rPr>
          <w:rFonts w:ascii="仿宋" w:eastAsia="仿宋" w:hAnsi="仿宋" w:hint="eastAsia"/>
          <w:sz w:val="32"/>
          <w:szCs w:val="32"/>
        </w:rPr>
        <w:t>教学需求，</w:t>
      </w:r>
      <w:r w:rsidR="00535D79" w:rsidRPr="00852DCF">
        <w:rPr>
          <w:rFonts w:ascii="仿宋" w:eastAsia="仿宋" w:hAnsi="仿宋" w:hint="eastAsia"/>
          <w:sz w:val="32"/>
          <w:szCs w:val="32"/>
        </w:rPr>
        <w:t>学生实验操作步骤</w:t>
      </w:r>
      <w:r w:rsidR="005D466C">
        <w:rPr>
          <w:rFonts w:ascii="仿宋" w:eastAsia="仿宋" w:hAnsi="仿宋" w:hint="eastAsia"/>
          <w:sz w:val="32"/>
          <w:szCs w:val="32"/>
        </w:rPr>
        <w:t>须</w:t>
      </w:r>
      <w:r w:rsidR="00535D79" w:rsidRPr="00852DCF">
        <w:rPr>
          <w:rFonts w:ascii="仿宋" w:eastAsia="仿宋" w:hAnsi="仿宋" w:hint="eastAsia"/>
          <w:sz w:val="32"/>
          <w:szCs w:val="32"/>
        </w:rPr>
        <w:t>不少于10</w:t>
      </w:r>
      <w:r w:rsidR="005D466C">
        <w:rPr>
          <w:rFonts w:ascii="仿宋" w:eastAsia="仿宋" w:hAnsi="仿宋" w:hint="eastAsia"/>
          <w:sz w:val="32"/>
          <w:szCs w:val="32"/>
        </w:rPr>
        <w:t>步</w:t>
      </w:r>
      <w:r w:rsidR="00535D79" w:rsidRPr="00852DCF">
        <w:rPr>
          <w:rFonts w:ascii="仿宋" w:eastAsia="仿宋" w:hAnsi="仿宋" w:hint="eastAsia"/>
          <w:sz w:val="32"/>
          <w:szCs w:val="32"/>
        </w:rPr>
        <w:t>。</w:t>
      </w:r>
    </w:p>
    <w:p w:rsidR="00017E81" w:rsidRPr="00852DCF" w:rsidRDefault="00017E8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3.申报的虚拟仿真实验教学项目应确保</w:t>
      </w:r>
      <w:r w:rsidR="002A5F8A" w:rsidRPr="00852DCF">
        <w:rPr>
          <w:rFonts w:ascii="仿宋" w:eastAsia="仿宋" w:hAnsi="仿宋" w:hint="eastAsia"/>
          <w:sz w:val="32"/>
          <w:szCs w:val="32"/>
        </w:rPr>
        <w:t>符合</w:t>
      </w:r>
      <w:r w:rsidRPr="00852DCF">
        <w:rPr>
          <w:rFonts w:ascii="仿宋" w:eastAsia="仿宋" w:hAnsi="仿宋" w:hint="eastAsia"/>
          <w:sz w:val="32"/>
          <w:szCs w:val="32"/>
        </w:rPr>
        <w:t>相关知识产权</w:t>
      </w:r>
      <w:r w:rsidR="001F4C22" w:rsidRPr="00852DCF">
        <w:rPr>
          <w:rFonts w:ascii="仿宋" w:eastAsia="仿宋" w:hAnsi="仿宋" w:hint="eastAsia"/>
          <w:sz w:val="32"/>
          <w:szCs w:val="32"/>
        </w:rPr>
        <w:t>法律法规</w:t>
      </w:r>
      <w:r w:rsidRPr="00852DCF">
        <w:rPr>
          <w:rFonts w:ascii="仿宋" w:eastAsia="仿宋" w:hAnsi="仿宋" w:hint="eastAsia"/>
          <w:sz w:val="32"/>
          <w:szCs w:val="32"/>
        </w:rPr>
        <w:t>，</w:t>
      </w:r>
      <w:r w:rsidR="001F4C22" w:rsidRPr="00852DCF">
        <w:rPr>
          <w:rFonts w:ascii="仿宋" w:eastAsia="仿宋" w:hAnsi="仿宋" w:hint="eastAsia"/>
          <w:sz w:val="32"/>
          <w:szCs w:val="32"/>
        </w:rPr>
        <w:t>评审</w:t>
      </w:r>
      <w:r w:rsidR="00A17113" w:rsidRPr="00852DCF">
        <w:rPr>
          <w:rFonts w:ascii="仿宋" w:eastAsia="仿宋" w:hAnsi="仿宋" w:hint="eastAsia"/>
          <w:sz w:val="32"/>
          <w:szCs w:val="32"/>
        </w:rPr>
        <w:t>期间</w:t>
      </w:r>
      <w:r w:rsidRPr="00852DCF">
        <w:rPr>
          <w:rFonts w:ascii="仿宋" w:eastAsia="仿宋" w:hAnsi="仿宋" w:hint="eastAsia"/>
          <w:sz w:val="32"/>
          <w:szCs w:val="32"/>
        </w:rPr>
        <w:t>可以完全对外</w:t>
      </w:r>
      <w:r w:rsidR="00A17113" w:rsidRPr="00852DCF">
        <w:rPr>
          <w:rFonts w:ascii="仿宋" w:eastAsia="仿宋" w:hAnsi="仿宋" w:hint="eastAsia"/>
          <w:sz w:val="32"/>
          <w:szCs w:val="32"/>
        </w:rPr>
        <w:t>公开</w:t>
      </w:r>
      <w:r w:rsidRPr="00852DCF">
        <w:rPr>
          <w:rFonts w:ascii="仿宋" w:eastAsia="仿宋" w:hAnsi="仿宋" w:hint="eastAsia"/>
          <w:sz w:val="32"/>
          <w:szCs w:val="32"/>
        </w:rPr>
        <w:t>服务。</w:t>
      </w:r>
    </w:p>
    <w:p w:rsidR="00017E81" w:rsidRPr="00852DCF" w:rsidRDefault="00017E8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4.</w:t>
      </w:r>
      <w:r w:rsidR="00535D79" w:rsidRPr="00852DCF">
        <w:rPr>
          <w:rFonts w:ascii="仿宋" w:eastAsia="仿宋" w:hAnsi="仿宋" w:hint="eastAsia"/>
          <w:sz w:val="32"/>
          <w:szCs w:val="32"/>
        </w:rPr>
        <w:t>申报的虚拟仿真实验教学项目</w:t>
      </w:r>
      <w:r w:rsidR="002A5F8A" w:rsidRPr="00852DCF">
        <w:rPr>
          <w:rFonts w:ascii="仿宋" w:eastAsia="仿宋" w:hAnsi="仿宋" w:hint="eastAsia"/>
          <w:sz w:val="32"/>
          <w:szCs w:val="32"/>
        </w:rPr>
        <w:t>应确保</w:t>
      </w:r>
      <w:r w:rsidR="00F00BA2">
        <w:rPr>
          <w:rFonts w:ascii="仿宋" w:eastAsia="仿宋" w:hAnsi="仿宋" w:hint="eastAsia"/>
          <w:sz w:val="32"/>
          <w:szCs w:val="32"/>
        </w:rPr>
        <w:t>校外互联网</w:t>
      </w:r>
      <w:r w:rsidR="00535D79" w:rsidRPr="00852DCF">
        <w:rPr>
          <w:rFonts w:ascii="仿宋" w:eastAsia="仿宋" w:hAnsi="仿宋" w:hint="eastAsia"/>
          <w:sz w:val="32"/>
          <w:szCs w:val="32"/>
        </w:rPr>
        <w:t>网络链接地址</w:t>
      </w:r>
      <w:r w:rsidR="002A5F8A" w:rsidRPr="00852DCF">
        <w:rPr>
          <w:rFonts w:ascii="仿宋" w:eastAsia="仿宋" w:hAnsi="仿宋" w:hint="eastAsia"/>
          <w:sz w:val="32"/>
          <w:szCs w:val="32"/>
        </w:rPr>
        <w:t>直接指向实验项目，且</w:t>
      </w:r>
      <w:r w:rsidR="00535D79" w:rsidRPr="00852DCF">
        <w:rPr>
          <w:rFonts w:ascii="仿宋" w:eastAsia="仿宋" w:hAnsi="仿宋" w:hint="eastAsia"/>
          <w:sz w:val="32"/>
          <w:szCs w:val="32"/>
        </w:rPr>
        <w:t>在评审期间链接流畅</w:t>
      </w:r>
      <w:r w:rsidR="002A5F8A" w:rsidRPr="00852DCF">
        <w:rPr>
          <w:rFonts w:ascii="仿宋" w:eastAsia="仿宋" w:hAnsi="仿宋" w:hint="eastAsia"/>
          <w:sz w:val="32"/>
          <w:szCs w:val="32"/>
        </w:rPr>
        <w:t>；应</w:t>
      </w:r>
      <w:r w:rsidR="002A5F8A" w:rsidRPr="00852DCF">
        <w:rPr>
          <w:rFonts w:ascii="仿宋" w:eastAsia="仿宋" w:hAnsi="仿宋" w:hint="eastAsia"/>
          <w:sz w:val="32"/>
          <w:szCs w:val="32"/>
        </w:rPr>
        <w:lastRenderedPageBreak/>
        <w:t>确保</w:t>
      </w:r>
      <w:r w:rsidR="00701652" w:rsidRPr="00852DCF">
        <w:rPr>
          <w:rFonts w:ascii="仿宋" w:eastAsia="仿宋" w:hAnsi="仿宋" w:hint="eastAsia"/>
          <w:sz w:val="32"/>
          <w:szCs w:val="32"/>
        </w:rPr>
        <w:t>所</w:t>
      </w:r>
      <w:r w:rsidR="00535D79" w:rsidRPr="00852DCF">
        <w:rPr>
          <w:rFonts w:ascii="仿宋" w:eastAsia="仿宋" w:hAnsi="仿宋" w:hint="eastAsia"/>
          <w:sz w:val="32"/>
          <w:szCs w:val="32"/>
        </w:rPr>
        <w:t>承诺</w:t>
      </w:r>
      <w:r w:rsidR="00701652" w:rsidRPr="00852DCF">
        <w:rPr>
          <w:rFonts w:ascii="仿宋" w:eastAsia="仿宋" w:hAnsi="仿宋" w:hint="eastAsia"/>
          <w:sz w:val="32"/>
          <w:szCs w:val="32"/>
        </w:rPr>
        <w:t>的</w:t>
      </w:r>
      <w:r w:rsidR="00535D79" w:rsidRPr="00852DCF">
        <w:rPr>
          <w:rFonts w:ascii="仿宋" w:eastAsia="仿宋" w:hAnsi="仿宋" w:hint="eastAsia"/>
          <w:sz w:val="32"/>
          <w:szCs w:val="32"/>
        </w:rPr>
        <w:t>并发数以内</w:t>
      </w:r>
      <w:r w:rsidR="00701652" w:rsidRPr="00852DCF">
        <w:rPr>
          <w:rFonts w:ascii="仿宋" w:eastAsia="仿宋" w:hAnsi="仿宋" w:hint="eastAsia"/>
          <w:sz w:val="32"/>
          <w:szCs w:val="32"/>
        </w:rPr>
        <w:t>网络</w:t>
      </w:r>
      <w:r w:rsidR="00535D79" w:rsidRPr="00852DCF">
        <w:rPr>
          <w:rFonts w:ascii="仿宋" w:eastAsia="仿宋" w:hAnsi="仿宋" w:hint="eastAsia"/>
          <w:sz w:val="32"/>
          <w:szCs w:val="32"/>
        </w:rPr>
        <w:t>实验请求</w:t>
      </w:r>
      <w:r w:rsidR="00701652" w:rsidRPr="00852DCF">
        <w:rPr>
          <w:rFonts w:ascii="仿宋" w:eastAsia="仿宋" w:hAnsi="仿宋" w:hint="eastAsia"/>
          <w:sz w:val="32"/>
          <w:szCs w:val="32"/>
        </w:rPr>
        <w:t>及时响应</w:t>
      </w:r>
      <w:r w:rsidR="00535D79" w:rsidRPr="00852DCF">
        <w:rPr>
          <w:rFonts w:ascii="仿宋" w:eastAsia="仿宋" w:hAnsi="仿宋" w:hint="eastAsia"/>
          <w:sz w:val="32"/>
          <w:szCs w:val="32"/>
        </w:rPr>
        <w:t>和对超过并发数的实验请求提供排队提示服务。</w:t>
      </w:r>
    </w:p>
    <w:p w:rsidR="005F7335" w:rsidRPr="00131E03" w:rsidRDefault="00535D79"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w:t>
      </w:r>
      <w:r w:rsidR="00FC2C52" w:rsidRPr="00131E03">
        <w:rPr>
          <w:rFonts w:ascii="楷体" w:eastAsia="楷体" w:hAnsi="楷体" w:hint="eastAsia"/>
          <w:b/>
          <w:sz w:val="32"/>
          <w:szCs w:val="32"/>
        </w:rPr>
        <w:t>五</w:t>
      </w:r>
      <w:r w:rsidRPr="00131E03">
        <w:rPr>
          <w:rFonts w:ascii="楷体" w:eastAsia="楷体" w:hAnsi="楷体" w:hint="eastAsia"/>
          <w:b/>
          <w:sz w:val="32"/>
          <w:szCs w:val="32"/>
        </w:rPr>
        <w:t>）推荐主体</w:t>
      </w:r>
    </w:p>
    <w:p w:rsidR="00535D79" w:rsidRPr="00852DCF" w:rsidRDefault="00535D79"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省级教育行政部门是2017年度示范性虚拟仿真实验教学项目的推荐主体，负责所在省级区域范围内申报主体的推荐工作。</w:t>
      </w:r>
    </w:p>
    <w:p w:rsidR="00D76F3F" w:rsidRPr="00131E03" w:rsidRDefault="00D76F3F"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w:t>
      </w:r>
      <w:r w:rsidR="00FC2C52" w:rsidRPr="00131E03">
        <w:rPr>
          <w:rFonts w:ascii="楷体" w:eastAsia="楷体" w:hAnsi="楷体" w:hint="eastAsia"/>
          <w:b/>
          <w:sz w:val="32"/>
          <w:szCs w:val="32"/>
        </w:rPr>
        <w:t>六</w:t>
      </w:r>
      <w:r w:rsidRPr="00131E03">
        <w:rPr>
          <w:rFonts w:ascii="楷体" w:eastAsia="楷体" w:hAnsi="楷体" w:hint="eastAsia"/>
          <w:b/>
          <w:sz w:val="32"/>
          <w:szCs w:val="32"/>
        </w:rPr>
        <w:t>）推荐数量</w:t>
      </w:r>
    </w:p>
    <w:p w:rsidR="00D76F3F" w:rsidRPr="00852DCF" w:rsidRDefault="00D76F3F"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省级教育行政部门在</w:t>
      </w:r>
      <w:r w:rsidR="00E23F72">
        <w:rPr>
          <w:rFonts w:ascii="仿宋" w:eastAsia="仿宋" w:hAnsi="仿宋" w:hint="eastAsia"/>
          <w:sz w:val="32"/>
          <w:szCs w:val="32"/>
        </w:rPr>
        <w:t>认定分类</w:t>
      </w:r>
      <w:r w:rsidRPr="00852DCF">
        <w:rPr>
          <w:rFonts w:ascii="仿宋" w:eastAsia="仿宋" w:hAnsi="仿宋" w:hint="eastAsia"/>
          <w:sz w:val="32"/>
          <w:szCs w:val="32"/>
        </w:rPr>
        <w:t>范围内，按照2017年度示范性虚拟仿真实验教学项目分省推荐计划表（见附件</w:t>
      </w:r>
      <w:r w:rsidR="00D1394C">
        <w:rPr>
          <w:rFonts w:ascii="仿宋" w:eastAsia="仿宋" w:hAnsi="仿宋" w:hint="eastAsia"/>
          <w:sz w:val="32"/>
          <w:szCs w:val="32"/>
        </w:rPr>
        <w:t>4</w:t>
      </w:r>
      <w:r w:rsidRPr="00852DCF">
        <w:rPr>
          <w:rFonts w:ascii="仿宋" w:eastAsia="仿宋" w:hAnsi="仿宋" w:hint="eastAsia"/>
          <w:sz w:val="32"/>
          <w:szCs w:val="32"/>
        </w:rPr>
        <w:t>）提出推荐意见，并具函报送推荐结果。</w:t>
      </w:r>
      <w:r w:rsidR="002A5F8A" w:rsidRPr="00852DCF">
        <w:rPr>
          <w:rFonts w:ascii="仿宋" w:eastAsia="仿宋" w:hAnsi="仿宋" w:hint="eastAsia"/>
          <w:sz w:val="32"/>
          <w:szCs w:val="32"/>
        </w:rPr>
        <w:t>请省级教育行政部门在确定</w:t>
      </w:r>
      <w:r w:rsidR="002B4FE3" w:rsidRPr="00852DCF">
        <w:rPr>
          <w:rFonts w:ascii="仿宋" w:eastAsia="仿宋" w:hAnsi="仿宋" w:hint="eastAsia"/>
          <w:sz w:val="32"/>
          <w:szCs w:val="32"/>
        </w:rPr>
        <w:t>推荐</w:t>
      </w:r>
      <w:r w:rsidR="002A5F8A" w:rsidRPr="00852DCF">
        <w:rPr>
          <w:rFonts w:ascii="仿宋" w:eastAsia="仿宋" w:hAnsi="仿宋" w:hint="eastAsia"/>
          <w:sz w:val="32"/>
          <w:szCs w:val="32"/>
        </w:rPr>
        <w:t>结果时，在同等申报条件情况下，优先</w:t>
      </w:r>
      <w:r w:rsidR="002B4FE3" w:rsidRPr="00852DCF">
        <w:rPr>
          <w:rFonts w:ascii="仿宋" w:eastAsia="仿宋" w:hAnsi="仿宋" w:hint="eastAsia"/>
          <w:sz w:val="32"/>
          <w:szCs w:val="32"/>
        </w:rPr>
        <w:t>支持</w:t>
      </w:r>
      <w:r w:rsidR="002A5F8A" w:rsidRPr="00852DCF">
        <w:rPr>
          <w:rFonts w:ascii="仿宋" w:eastAsia="仿宋" w:hAnsi="仿宋" w:hint="eastAsia"/>
          <w:sz w:val="32"/>
          <w:szCs w:val="32"/>
        </w:rPr>
        <w:t>军队高等院校申报</w:t>
      </w:r>
      <w:r w:rsidR="00E23F72">
        <w:rPr>
          <w:rFonts w:ascii="仿宋" w:eastAsia="仿宋" w:hAnsi="仿宋" w:hint="eastAsia"/>
          <w:sz w:val="32"/>
          <w:szCs w:val="32"/>
        </w:rPr>
        <w:t>的</w:t>
      </w:r>
      <w:r w:rsidR="002B4FE3" w:rsidRPr="00852DCF">
        <w:rPr>
          <w:rFonts w:ascii="仿宋" w:eastAsia="仿宋" w:hAnsi="仿宋" w:hint="eastAsia"/>
          <w:sz w:val="32"/>
          <w:szCs w:val="32"/>
        </w:rPr>
        <w:t>实验</w:t>
      </w:r>
      <w:r w:rsidR="00E23F72">
        <w:rPr>
          <w:rFonts w:ascii="仿宋" w:eastAsia="仿宋" w:hAnsi="仿宋" w:hint="eastAsia"/>
          <w:sz w:val="32"/>
          <w:szCs w:val="32"/>
        </w:rPr>
        <w:t>教学</w:t>
      </w:r>
      <w:r w:rsidR="002A5F8A" w:rsidRPr="00852DCF">
        <w:rPr>
          <w:rFonts w:ascii="仿宋" w:eastAsia="仿宋" w:hAnsi="仿宋" w:hint="eastAsia"/>
          <w:sz w:val="32"/>
          <w:szCs w:val="32"/>
        </w:rPr>
        <w:t>项目。</w:t>
      </w:r>
    </w:p>
    <w:p w:rsidR="00BF610C" w:rsidRPr="00131E03" w:rsidRDefault="00BF610C"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w:t>
      </w:r>
      <w:r w:rsidR="00FC2C52" w:rsidRPr="00131E03">
        <w:rPr>
          <w:rFonts w:ascii="楷体" w:eastAsia="楷体" w:hAnsi="楷体" w:hint="eastAsia"/>
          <w:b/>
          <w:sz w:val="32"/>
          <w:szCs w:val="32"/>
        </w:rPr>
        <w:t>七</w:t>
      </w:r>
      <w:r w:rsidRPr="00131E03">
        <w:rPr>
          <w:rFonts w:ascii="楷体" w:eastAsia="楷体" w:hAnsi="楷体" w:hint="eastAsia"/>
          <w:b/>
          <w:sz w:val="32"/>
          <w:szCs w:val="32"/>
        </w:rPr>
        <w:t>）推荐材料</w:t>
      </w:r>
    </w:p>
    <w:p w:rsidR="0044793F" w:rsidRPr="00852DCF" w:rsidRDefault="002B4FE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1.2017年度示范性虚拟仿真实验教学项目推荐汇总表</w:t>
      </w:r>
      <w:r w:rsidR="000C6F01" w:rsidRPr="00852DCF">
        <w:rPr>
          <w:rFonts w:ascii="仿宋" w:eastAsia="仿宋" w:hAnsi="仿宋" w:hint="eastAsia"/>
          <w:sz w:val="32"/>
          <w:szCs w:val="32"/>
        </w:rPr>
        <w:t>。</w:t>
      </w:r>
      <w:r w:rsidRPr="00852DCF">
        <w:rPr>
          <w:rFonts w:ascii="仿宋" w:eastAsia="仿宋" w:hAnsi="仿宋" w:hint="eastAsia"/>
          <w:sz w:val="32"/>
          <w:szCs w:val="32"/>
        </w:rPr>
        <w:t>具体内容要求见附件</w:t>
      </w:r>
      <w:r w:rsidR="00D1394C">
        <w:rPr>
          <w:rFonts w:ascii="仿宋" w:eastAsia="仿宋" w:hAnsi="仿宋" w:hint="eastAsia"/>
          <w:sz w:val="32"/>
          <w:szCs w:val="32"/>
        </w:rPr>
        <w:t>5</w:t>
      </w:r>
      <w:r w:rsidRPr="00852DCF">
        <w:rPr>
          <w:rFonts w:ascii="仿宋" w:eastAsia="仿宋" w:hAnsi="仿宋" w:hint="eastAsia"/>
          <w:sz w:val="32"/>
          <w:szCs w:val="32"/>
        </w:rPr>
        <w:t>。</w:t>
      </w:r>
    </w:p>
    <w:p w:rsidR="002B4FE3" w:rsidRPr="00852DCF" w:rsidRDefault="002B4FE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2.推荐虚拟仿真实验教学项目的</w:t>
      </w:r>
      <w:r w:rsidR="00E23F72">
        <w:rPr>
          <w:rFonts w:ascii="仿宋" w:eastAsia="仿宋" w:hAnsi="仿宋" w:hint="eastAsia"/>
          <w:sz w:val="32"/>
          <w:szCs w:val="32"/>
        </w:rPr>
        <w:t>申报表和</w:t>
      </w:r>
      <w:r w:rsidRPr="00852DCF">
        <w:rPr>
          <w:rFonts w:ascii="仿宋" w:eastAsia="仿宋" w:hAnsi="仿宋" w:hint="eastAsia"/>
          <w:sz w:val="32"/>
          <w:szCs w:val="32"/>
        </w:rPr>
        <w:t>电子文件。</w:t>
      </w:r>
    </w:p>
    <w:p w:rsidR="002B4FE3" w:rsidRPr="00131E03" w:rsidRDefault="002B4FE3"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（八）推荐程序</w:t>
      </w:r>
    </w:p>
    <w:p w:rsidR="00A177C3" w:rsidRPr="00852DCF" w:rsidRDefault="002B4FE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1.请</w:t>
      </w:r>
      <w:r w:rsidR="005903FC" w:rsidRPr="00852DCF">
        <w:rPr>
          <w:rFonts w:ascii="仿宋" w:eastAsia="仿宋" w:hAnsi="仿宋" w:hint="eastAsia"/>
          <w:sz w:val="32"/>
          <w:szCs w:val="32"/>
        </w:rPr>
        <w:t>各省级教育行政部门于2017年11月1日前将本单位</w:t>
      </w:r>
      <w:r w:rsidR="000C6F01" w:rsidRPr="00852DCF">
        <w:rPr>
          <w:rFonts w:ascii="仿宋" w:eastAsia="仿宋" w:hAnsi="仿宋" w:hint="eastAsia"/>
          <w:sz w:val="32"/>
          <w:szCs w:val="32"/>
        </w:rPr>
        <w:t>2017年度</w:t>
      </w:r>
      <w:r w:rsidR="005903FC" w:rsidRPr="00852DCF">
        <w:rPr>
          <w:rFonts w:ascii="仿宋" w:eastAsia="仿宋" w:hAnsi="仿宋" w:hint="eastAsia"/>
          <w:sz w:val="32"/>
          <w:szCs w:val="32"/>
        </w:rPr>
        <w:t>示范性虚拟仿真实验教学项目联系人信息表</w:t>
      </w:r>
      <w:r w:rsidR="00D1394C">
        <w:rPr>
          <w:rFonts w:ascii="仿宋" w:eastAsia="仿宋" w:hAnsi="仿宋" w:hint="eastAsia"/>
          <w:sz w:val="32"/>
          <w:szCs w:val="32"/>
        </w:rPr>
        <w:t>（</w:t>
      </w:r>
      <w:r w:rsidR="00D1394C" w:rsidRPr="00852DCF">
        <w:rPr>
          <w:rFonts w:ascii="仿宋" w:eastAsia="仿宋" w:hAnsi="仿宋" w:hint="eastAsia"/>
          <w:sz w:val="32"/>
          <w:szCs w:val="32"/>
        </w:rPr>
        <w:t>见附件</w:t>
      </w:r>
      <w:r w:rsidR="00D1394C">
        <w:rPr>
          <w:rFonts w:ascii="仿宋" w:eastAsia="仿宋" w:hAnsi="仿宋" w:hint="eastAsia"/>
          <w:sz w:val="32"/>
          <w:szCs w:val="32"/>
        </w:rPr>
        <w:t>6）</w:t>
      </w:r>
      <w:r w:rsidR="005903FC" w:rsidRPr="00852DCF">
        <w:rPr>
          <w:rFonts w:ascii="仿宋" w:eastAsia="仿宋" w:hAnsi="仿宋" w:hint="eastAsia"/>
          <w:sz w:val="32"/>
          <w:szCs w:val="32"/>
        </w:rPr>
        <w:t>发送至sysc@moe.edu.cn。</w:t>
      </w:r>
      <w:r w:rsidR="000C6F01" w:rsidRPr="00852DCF">
        <w:rPr>
          <w:rFonts w:ascii="仿宋" w:eastAsia="仿宋" w:hAnsi="仿宋" w:hint="eastAsia"/>
          <w:sz w:val="32"/>
          <w:szCs w:val="32"/>
        </w:rPr>
        <w:t>电子文件格式为EXCEL（OFFICE 2003）版本，命名格式为</w:t>
      </w:r>
      <w:r w:rsidR="00131E03">
        <w:rPr>
          <w:rFonts w:ascii="仿宋" w:eastAsia="仿宋" w:hAnsi="仿宋" w:hint="eastAsia"/>
          <w:sz w:val="32"/>
          <w:szCs w:val="32"/>
        </w:rPr>
        <w:t>：</w:t>
      </w:r>
      <w:r w:rsidR="000C6F01" w:rsidRPr="00852DCF">
        <w:rPr>
          <w:rFonts w:ascii="仿宋" w:eastAsia="仿宋" w:hAnsi="仿宋" w:hint="eastAsia"/>
          <w:sz w:val="32"/>
          <w:szCs w:val="32"/>
        </w:rPr>
        <w:t>XXXX（省、自治区或直辖市）-示范性虚拟仿真实验教学项目联系人.xls</w:t>
      </w:r>
      <w:r w:rsidR="00131E03">
        <w:rPr>
          <w:rFonts w:ascii="仿宋" w:eastAsia="仿宋" w:hAnsi="仿宋" w:hint="eastAsia"/>
          <w:sz w:val="32"/>
          <w:szCs w:val="32"/>
        </w:rPr>
        <w:t>。电子邮件主题为：</w:t>
      </w:r>
      <w:r w:rsidR="00131E03" w:rsidRPr="00852DCF">
        <w:rPr>
          <w:rFonts w:ascii="仿宋" w:eastAsia="仿宋" w:hAnsi="仿宋" w:hint="eastAsia"/>
          <w:sz w:val="32"/>
          <w:szCs w:val="32"/>
        </w:rPr>
        <w:t>XXXX（省、自治区或直辖市）-示范性虚拟仿真实验教学项目联系人</w:t>
      </w:r>
      <w:r w:rsidR="000C6F01" w:rsidRPr="00852DCF">
        <w:rPr>
          <w:rFonts w:ascii="仿宋" w:eastAsia="仿宋" w:hAnsi="仿宋" w:hint="eastAsia"/>
          <w:sz w:val="32"/>
          <w:szCs w:val="32"/>
        </w:rPr>
        <w:t>。</w:t>
      </w:r>
    </w:p>
    <w:p w:rsidR="000C6F01" w:rsidRPr="00852DCF" w:rsidRDefault="000C6F0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lastRenderedPageBreak/>
        <w:t>2.请各省级教育行政部门于2017年11月25日前将2017年度示范性虚拟仿真实验教学项目推荐汇总表</w:t>
      </w:r>
      <w:r w:rsidR="00131E03">
        <w:rPr>
          <w:rFonts w:ascii="仿宋" w:eastAsia="仿宋" w:hAnsi="仿宋" w:hint="eastAsia"/>
          <w:sz w:val="32"/>
          <w:szCs w:val="32"/>
        </w:rPr>
        <w:t>、申报表、</w:t>
      </w:r>
      <w:r w:rsidRPr="00852DCF">
        <w:rPr>
          <w:rFonts w:ascii="仿宋" w:eastAsia="仿宋" w:hAnsi="仿宋" w:hint="eastAsia"/>
          <w:sz w:val="32"/>
          <w:szCs w:val="32"/>
        </w:rPr>
        <w:t>存储推荐虚拟仿真实验教学项目电子文件的光盘或移动存储介质送至教育部高等教育司实验室处。</w:t>
      </w:r>
      <w:r w:rsidR="000A00C7" w:rsidRPr="00852DCF">
        <w:rPr>
          <w:rFonts w:ascii="仿宋" w:eastAsia="仿宋" w:hAnsi="仿宋" w:hint="eastAsia"/>
          <w:sz w:val="32"/>
          <w:szCs w:val="32"/>
        </w:rPr>
        <w:t>逾期推荐不予受理。</w:t>
      </w:r>
    </w:p>
    <w:p w:rsidR="00994306" w:rsidRPr="00131E03" w:rsidRDefault="00994306" w:rsidP="00FC3ADA">
      <w:pPr>
        <w:spacing w:line="560" w:lineRule="exact"/>
        <w:ind w:firstLineChars="200" w:firstLine="640"/>
        <w:rPr>
          <w:rFonts w:ascii="黑体" w:eastAsia="黑体" w:hAnsi="黑体"/>
          <w:sz w:val="32"/>
          <w:szCs w:val="32"/>
        </w:rPr>
      </w:pPr>
      <w:r w:rsidRPr="00131E03">
        <w:rPr>
          <w:rFonts w:ascii="黑体" w:eastAsia="黑体" w:hAnsi="黑体" w:hint="eastAsia"/>
          <w:sz w:val="32"/>
          <w:szCs w:val="32"/>
        </w:rPr>
        <w:t>三、评价与认定</w:t>
      </w:r>
    </w:p>
    <w:p w:rsidR="00994306" w:rsidRPr="00131E03" w:rsidRDefault="00BF4C40"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（一）申报材料公示</w:t>
      </w:r>
    </w:p>
    <w:p w:rsidR="00BF4C40" w:rsidRPr="00852DCF" w:rsidRDefault="004672CF"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w:t>
      </w:r>
      <w:r w:rsidR="00360BCE" w:rsidRPr="00852DCF">
        <w:rPr>
          <w:rFonts w:ascii="仿宋" w:eastAsia="仿宋" w:hAnsi="仿宋" w:hint="eastAsia"/>
          <w:sz w:val="32"/>
          <w:szCs w:val="32"/>
        </w:rPr>
        <w:t>申报主体在确定</w:t>
      </w:r>
      <w:r w:rsidR="00131E03">
        <w:rPr>
          <w:rFonts w:ascii="仿宋" w:eastAsia="仿宋" w:hAnsi="仿宋" w:hint="eastAsia"/>
          <w:sz w:val="32"/>
          <w:szCs w:val="32"/>
        </w:rPr>
        <w:t>拟</w:t>
      </w:r>
      <w:r w:rsidR="00360BCE" w:rsidRPr="00852DCF">
        <w:rPr>
          <w:rFonts w:ascii="仿宋" w:eastAsia="仿宋" w:hAnsi="仿宋" w:hint="eastAsia"/>
          <w:sz w:val="32"/>
          <w:szCs w:val="32"/>
        </w:rPr>
        <w:t>申报</w:t>
      </w:r>
      <w:r w:rsidR="00131E03">
        <w:rPr>
          <w:rFonts w:ascii="仿宋" w:eastAsia="仿宋" w:hAnsi="仿宋" w:hint="eastAsia"/>
          <w:sz w:val="32"/>
          <w:szCs w:val="32"/>
        </w:rPr>
        <w:t>的</w:t>
      </w:r>
      <w:r w:rsidR="00360BCE" w:rsidRPr="00852DCF">
        <w:rPr>
          <w:rFonts w:ascii="仿宋" w:eastAsia="仿宋" w:hAnsi="仿宋" w:hint="eastAsia"/>
          <w:sz w:val="32"/>
          <w:szCs w:val="32"/>
        </w:rPr>
        <w:t>虚拟仿真实验教学项目</w:t>
      </w:r>
      <w:r w:rsidR="00BE22E0" w:rsidRPr="00852DCF">
        <w:rPr>
          <w:rFonts w:ascii="仿宋" w:eastAsia="仿宋" w:hAnsi="仿宋" w:hint="eastAsia"/>
          <w:sz w:val="32"/>
          <w:szCs w:val="32"/>
        </w:rPr>
        <w:t>前</w:t>
      </w:r>
      <w:r w:rsidR="00360BCE" w:rsidRPr="00852DCF">
        <w:rPr>
          <w:rFonts w:ascii="仿宋" w:eastAsia="仿宋" w:hAnsi="仿宋" w:hint="eastAsia"/>
          <w:sz w:val="32"/>
          <w:szCs w:val="32"/>
        </w:rPr>
        <w:t>，需在校内进行公示，并审核实验教学项目的内容是否</w:t>
      </w:r>
      <w:r w:rsidR="00E23F72">
        <w:rPr>
          <w:rFonts w:ascii="仿宋" w:eastAsia="仿宋" w:hAnsi="仿宋" w:hint="eastAsia"/>
          <w:sz w:val="32"/>
          <w:szCs w:val="32"/>
        </w:rPr>
        <w:t>符合申报要求和注意事项、是否</w:t>
      </w:r>
      <w:r w:rsidR="00360BCE" w:rsidRPr="00852DCF">
        <w:rPr>
          <w:rFonts w:ascii="仿宋" w:eastAsia="仿宋" w:hAnsi="仿宋" w:hint="eastAsia"/>
          <w:sz w:val="32"/>
          <w:szCs w:val="32"/>
        </w:rPr>
        <w:t>违反相关法律法规和教学</w:t>
      </w:r>
      <w:r w:rsidR="00BE22E0" w:rsidRPr="00852DCF">
        <w:rPr>
          <w:rFonts w:ascii="仿宋" w:eastAsia="仿宋" w:hAnsi="仿宋" w:hint="eastAsia"/>
          <w:sz w:val="32"/>
          <w:szCs w:val="32"/>
        </w:rPr>
        <w:t>纪律要求等。</w:t>
      </w:r>
    </w:p>
    <w:p w:rsidR="004672CF" w:rsidRPr="00852DCF" w:rsidRDefault="004672CF"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w:t>
      </w:r>
      <w:r w:rsidR="00592442" w:rsidRPr="00852DCF">
        <w:rPr>
          <w:rFonts w:ascii="仿宋" w:eastAsia="仿宋" w:hAnsi="仿宋" w:hint="eastAsia"/>
          <w:sz w:val="32"/>
          <w:szCs w:val="32"/>
        </w:rPr>
        <w:t>我部将对申报材料进行公示，公开接受高校和社会的监督。</w:t>
      </w:r>
      <w:r w:rsidR="00131E03" w:rsidRPr="00852DCF">
        <w:rPr>
          <w:rFonts w:ascii="仿宋" w:eastAsia="仿宋" w:hAnsi="仿宋" w:hint="eastAsia"/>
          <w:sz w:val="32"/>
          <w:szCs w:val="32"/>
        </w:rPr>
        <w:t>申报</w:t>
      </w:r>
      <w:r w:rsidR="00592442" w:rsidRPr="00852DCF">
        <w:rPr>
          <w:rFonts w:ascii="仿宋" w:eastAsia="仿宋" w:hAnsi="仿宋" w:hint="eastAsia"/>
          <w:sz w:val="32"/>
          <w:szCs w:val="32"/>
        </w:rPr>
        <w:t>材料公示期间，发现并查实申报材料有信息、数据等造假、违法违规行为，将终止该实验教学项目的本次认定工作，并对相应申报主体或推荐主体今后的申报推荐行为进行适当限制。</w:t>
      </w:r>
    </w:p>
    <w:p w:rsidR="00BE22E0" w:rsidRPr="00131E03" w:rsidRDefault="00BE22E0"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（二）综合评价认定</w:t>
      </w:r>
    </w:p>
    <w:p w:rsidR="00BE22E0" w:rsidRPr="00852DCF" w:rsidRDefault="00FD57F0"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我部将组织专家，对通过公示的虚拟仿真实验教学项目的教学内容、教学方法、教学效果、教学资源、共享服务等方面进行评价，充分考虑网络使用用户的评价，提出2017年度“示范性虚拟仿真实验教学项目”公示名单。</w:t>
      </w:r>
    </w:p>
    <w:p w:rsidR="00FD57F0" w:rsidRPr="00131E03" w:rsidRDefault="00FD57F0" w:rsidP="00FC3ADA">
      <w:pPr>
        <w:spacing w:line="560" w:lineRule="exact"/>
        <w:ind w:firstLineChars="200" w:firstLine="640"/>
        <w:rPr>
          <w:rFonts w:ascii="黑体" w:eastAsia="黑体" w:hAnsi="黑体"/>
          <w:sz w:val="32"/>
          <w:szCs w:val="32"/>
        </w:rPr>
      </w:pPr>
      <w:r w:rsidRPr="00131E03">
        <w:rPr>
          <w:rFonts w:ascii="黑体" w:eastAsia="黑体" w:hAnsi="黑体" w:hint="eastAsia"/>
          <w:sz w:val="32"/>
          <w:szCs w:val="32"/>
        </w:rPr>
        <w:t>四、认定后管理</w:t>
      </w:r>
    </w:p>
    <w:p w:rsidR="00FD57F0" w:rsidRPr="00131E03" w:rsidRDefault="00F67C95"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（一）持续改进</w:t>
      </w:r>
    </w:p>
    <w:p w:rsidR="00F67C95" w:rsidRPr="00852DCF" w:rsidRDefault="00F67C95"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 xml:space="preserve"> </w:t>
      </w:r>
      <w:r w:rsidR="00985431" w:rsidRPr="00852DCF">
        <w:rPr>
          <w:rFonts w:ascii="仿宋" w:eastAsia="仿宋" w:hAnsi="仿宋" w:hint="eastAsia"/>
          <w:sz w:val="32"/>
          <w:szCs w:val="32"/>
        </w:rPr>
        <w:t>对</w:t>
      </w:r>
      <w:r w:rsidRPr="00852DCF">
        <w:rPr>
          <w:rFonts w:ascii="仿宋" w:eastAsia="仿宋" w:hAnsi="仿宋" w:hint="eastAsia"/>
          <w:sz w:val="32"/>
          <w:szCs w:val="32"/>
        </w:rPr>
        <w:t>认定的“示范性虚拟仿真实验教学项目”，相关高校要</w:t>
      </w:r>
      <w:r w:rsidR="00D953F0">
        <w:rPr>
          <w:rFonts w:ascii="仿宋" w:eastAsia="仿宋" w:hAnsi="仿宋" w:hint="eastAsia"/>
          <w:sz w:val="32"/>
          <w:szCs w:val="32"/>
        </w:rPr>
        <w:t>加大经费投入，</w:t>
      </w:r>
      <w:r w:rsidRPr="00852DCF">
        <w:rPr>
          <w:rFonts w:ascii="仿宋" w:eastAsia="仿宋" w:hAnsi="仿宋" w:hint="eastAsia"/>
          <w:sz w:val="32"/>
          <w:szCs w:val="32"/>
        </w:rPr>
        <w:t>继续建设与完善。</w:t>
      </w:r>
      <w:r w:rsidR="00985431" w:rsidRPr="00852DCF">
        <w:rPr>
          <w:rFonts w:ascii="仿宋" w:eastAsia="仿宋" w:hAnsi="仿宋" w:hint="eastAsia"/>
          <w:sz w:val="32"/>
          <w:szCs w:val="32"/>
        </w:rPr>
        <w:t>中央部委所属高校要将</w:t>
      </w:r>
      <w:r w:rsidR="00985431" w:rsidRPr="00852DCF">
        <w:rPr>
          <w:rFonts w:ascii="仿宋" w:eastAsia="仿宋" w:hAnsi="仿宋" w:hint="eastAsia"/>
          <w:sz w:val="32"/>
          <w:szCs w:val="32"/>
        </w:rPr>
        <w:lastRenderedPageBreak/>
        <w:t>“示范性虚拟仿真实验教学项目”纳入“十三五”期间中央高校教育教学改革专项的重要内容，予以重点支持。军队和地方所属高校也要采取相应措施予以支持。</w:t>
      </w:r>
    </w:p>
    <w:p w:rsidR="00F67C95" w:rsidRPr="00FC3ADA" w:rsidRDefault="00F67C95" w:rsidP="00FC3ADA">
      <w:pPr>
        <w:spacing w:line="560" w:lineRule="exact"/>
        <w:ind w:firstLineChars="200" w:firstLine="643"/>
        <w:rPr>
          <w:rFonts w:ascii="楷体" w:eastAsia="楷体" w:hAnsi="楷体"/>
          <w:b/>
          <w:sz w:val="32"/>
          <w:szCs w:val="32"/>
        </w:rPr>
      </w:pPr>
      <w:r w:rsidRPr="00FC3ADA">
        <w:rPr>
          <w:rFonts w:ascii="楷体" w:eastAsia="楷体" w:hAnsi="楷体" w:hint="eastAsia"/>
          <w:b/>
          <w:sz w:val="32"/>
          <w:szCs w:val="32"/>
        </w:rPr>
        <w:t>（二）持续开放服务</w:t>
      </w:r>
    </w:p>
    <w:p w:rsidR="00F67C95" w:rsidRPr="00852DCF" w:rsidRDefault="00FC3ADA"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对认定的“示范性虚拟仿真实验教学项目”，</w:t>
      </w:r>
      <w:r>
        <w:rPr>
          <w:rFonts w:ascii="仿宋" w:eastAsia="仿宋" w:hAnsi="仿宋" w:hint="eastAsia"/>
          <w:sz w:val="32"/>
          <w:szCs w:val="32"/>
        </w:rPr>
        <w:t>相关高校</w:t>
      </w:r>
      <w:r w:rsidR="00F67C95" w:rsidRPr="00852DCF">
        <w:rPr>
          <w:rFonts w:ascii="仿宋" w:eastAsia="仿宋" w:hAnsi="仿宋" w:hint="eastAsia"/>
          <w:sz w:val="32"/>
          <w:szCs w:val="32"/>
        </w:rPr>
        <w:t>要确保</w:t>
      </w:r>
      <w:r w:rsidR="00F00BA2">
        <w:rPr>
          <w:rFonts w:ascii="仿宋" w:eastAsia="仿宋" w:hAnsi="仿宋" w:hint="eastAsia"/>
          <w:sz w:val="32"/>
          <w:szCs w:val="32"/>
        </w:rPr>
        <w:t>项目被认定后1年</w:t>
      </w:r>
      <w:r w:rsidR="00F67C95" w:rsidRPr="00852DCF">
        <w:rPr>
          <w:rFonts w:ascii="仿宋" w:eastAsia="仿宋" w:hAnsi="仿宋" w:hint="eastAsia"/>
          <w:sz w:val="32"/>
          <w:szCs w:val="32"/>
        </w:rPr>
        <w:t>内</w:t>
      </w:r>
      <w:r w:rsidR="006D2290" w:rsidRPr="00852DCF">
        <w:rPr>
          <w:rFonts w:ascii="仿宋" w:eastAsia="仿宋" w:hAnsi="仿宋" w:hint="eastAsia"/>
          <w:sz w:val="32"/>
          <w:szCs w:val="32"/>
        </w:rPr>
        <w:t>面向高校和社会免费开放并提供教学服务</w:t>
      </w:r>
      <w:r w:rsidR="00F67C95" w:rsidRPr="00852DCF">
        <w:rPr>
          <w:rFonts w:ascii="仿宋" w:eastAsia="仿宋" w:hAnsi="仿宋" w:hint="eastAsia"/>
          <w:sz w:val="32"/>
          <w:szCs w:val="32"/>
        </w:rPr>
        <w:t>，</w:t>
      </w:r>
      <w:r>
        <w:rPr>
          <w:rFonts w:ascii="仿宋" w:eastAsia="仿宋" w:hAnsi="仿宋" w:hint="eastAsia"/>
          <w:sz w:val="32"/>
          <w:szCs w:val="32"/>
        </w:rPr>
        <w:t>1年后至</w:t>
      </w:r>
      <w:r w:rsidR="00F67C95" w:rsidRPr="00852DCF">
        <w:rPr>
          <w:rFonts w:ascii="仿宋" w:eastAsia="仿宋" w:hAnsi="仿宋" w:hint="eastAsia"/>
          <w:sz w:val="32"/>
          <w:szCs w:val="32"/>
        </w:rPr>
        <w:t>3年内免费开放服务内容不少于50%，</w:t>
      </w:r>
      <w:r>
        <w:rPr>
          <w:rFonts w:ascii="仿宋" w:eastAsia="仿宋" w:hAnsi="仿宋" w:hint="eastAsia"/>
          <w:sz w:val="32"/>
          <w:szCs w:val="32"/>
        </w:rPr>
        <w:t>3</w:t>
      </w:r>
      <w:r w:rsidR="00F67C95" w:rsidRPr="00852DCF">
        <w:rPr>
          <w:rFonts w:ascii="仿宋" w:eastAsia="仿宋" w:hAnsi="仿宋" w:hint="eastAsia"/>
          <w:sz w:val="32"/>
          <w:szCs w:val="32"/>
        </w:rPr>
        <w:t>年</w:t>
      </w:r>
      <w:r>
        <w:rPr>
          <w:rFonts w:ascii="仿宋" w:eastAsia="仿宋" w:hAnsi="仿宋" w:hint="eastAsia"/>
          <w:sz w:val="32"/>
          <w:szCs w:val="32"/>
        </w:rPr>
        <w:t>后</w:t>
      </w:r>
      <w:r w:rsidR="00F67C95" w:rsidRPr="00852DCF">
        <w:rPr>
          <w:rFonts w:ascii="仿宋" w:eastAsia="仿宋" w:hAnsi="仿宋" w:hint="eastAsia"/>
          <w:sz w:val="32"/>
          <w:szCs w:val="32"/>
        </w:rPr>
        <w:t>免费开放服务内容不少于</w:t>
      </w:r>
      <w:r>
        <w:rPr>
          <w:rFonts w:ascii="仿宋" w:eastAsia="仿宋" w:hAnsi="仿宋" w:hint="eastAsia"/>
          <w:sz w:val="32"/>
          <w:szCs w:val="32"/>
        </w:rPr>
        <w:t>3</w:t>
      </w:r>
      <w:r w:rsidR="00F67C95" w:rsidRPr="00852DCF">
        <w:rPr>
          <w:rFonts w:ascii="仿宋" w:eastAsia="仿宋" w:hAnsi="仿宋" w:hint="eastAsia"/>
          <w:sz w:val="32"/>
          <w:szCs w:val="32"/>
        </w:rPr>
        <w:t>0%。</w:t>
      </w:r>
    </w:p>
    <w:p w:rsidR="00F67C95" w:rsidRPr="00FC3ADA" w:rsidRDefault="00F67C95" w:rsidP="00FC3ADA">
      <w:pPr>
        <w:spacing w:line="560" w:lineRule="exact"/>
        <w:ind w:firstLineChars="200" w:firstLine="643"/>
        <w:rPr>
          <w:rFonts w:ascii="楷体" w:eastAsia="楷体" w:hAnsi="楷体"/>
          <w:b/>
          <w:sz w:val="32"/>
          <w:szCs w:val="32"/>
        </w:rPr>
      </w:pPr>
      <w:r w:rsidRPr="00FC3ADA">
        <w:rPr>
          <w:rFonts w:ascii="楷体" w:eastAsia="楷体" w:hAnsi="楷体" w:hint="eastAsia"/>
          <w:b/>
          <w:sz w:val="32"/>
          <w:szCs w:val="32"/>
        </w:rPr>
        <w:t>（三）持续监管</w:t>
      </w:r>
    </w:p>
    <w:p w:rsidR="00F67C95" w:rsidRPr="00852DCF" w:rsidRDefault="0098543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我部将对“示范性虚拟仿真实验教学项目”的对外联通和服务情况进行持续监管，对每半年联通测试出现10次以上不能联通</w:t>
      </w:r>
      <w:r w:rsidR="00E23F72">
        <w:rPr>
          <w:rFonts w:ascii="仿宋" w:eastAsia="仿宋" w:hAnsi="仿宋" w:hint="eastAsia"/>
          <w:sz w:val="32"/>
          <w:szCs w:val="32"/>
        </w:rPr>
        <w:t>或免费开放服务内容未达标</w:t>
      </w:r>
      <w:r w:rsidRPr="00852DCF">
        <w:rPr>
          <w:rFonts w:ascii="仿宋" w:eastAsia="仿宋" w:hAnsi="仿宋" w:hint="eastAsia"/>
          <w:sz w:val="32"/>
          <w:szCs w:val="32"/>
        </w:rPr>
        <w:t>的</w:t>
      </w:r>
      <w:r w:rsidR="00E23F72">
        <w:rPr>
          <w:rFonts w:ascii="仿宋" w:eastAsia="仿宋" w:hAnsi="仿宋" w:hint="eastAsia"/>
          <w:sz w:val="32"/>
          <w:szCs w:val="32"/>
        </w:rPr>
        <w:t>实验教学</w:t>
      </w:r>
      <w:r w:rsidRPr="00852DCF">
        <w:rPr>
          <w:rFonts w:ascii="仿宋" w:eastAsia="仿宋" w:hAnsi="仿宋" w:hint="eastAsia"/>
          <w:sz w:val="32"/>
          <w:szCs w:val="32"/>
        </w:rPr>
        <w:t>项目，经</w:t>
      </w:r>
      <w:r w:rsidR="00FC3ADA">
        <w:rPr>
          <w:rFonts w:ascii="仿宋" w:eastAsia="仿宋" w:hAnsi="仿宋" w:hint="eastAsia"/>
          <w:sz w:val="32"/>
          <w:szCs w:val="32"/>
        </w:rPr>
        <w:t>相关</w:t>
      </w:r>
      <w:r w:rsidRPr="00852DCF">
        <w:rPr>
          <w:rFonts w:ascii="仿宋" w:eastAsia="仿宋" w:hAnsi="仿宋" w:hint="eastAsia"/>
          <w:sz w:val="32"/>
          <w:szCs w:val="32"/>
        </w:rPr>
        <w:t>高校整改仍无改进的，取消“示范性虚拟仿真实验教学项目”称号。</w:t>
      </w:r>
    </w:p>
    <w:p w:rsidR="00985431" w:rsidRPr="00FC3ADA" w:rsidRDefault="00985431" w:rsidP="00FC3ADA">
      <w:pPr>
        <w:spacing w:line="560" w:lineRule="exact"/>
        <w:ind w:firstLineChars="200" w:firstLine="640"/>
        <w:rPr>
          <w:rFonts w:ascii="黑体" w:eastAsia="黑体" w:hAnsi="黑体"/>
          <w:sz w:val="32"/>
          <w:szCs w:val="32"/>
        </w:rPr>
      </w:pPr>
      <w:r w:rsidRPr="00FC3ADA">
        <w:rPr>
          <w:rFonts w:ascii="黑体" w:eastAsia="黑体" w:hAnsi="黑体" w:hint="eastAsia"/>
          <w:sz w:val="32"/>
          <w:szCs w:val="32"/>
        </w:rPr>
        <w:t>五、联系方式</w:t>
      </w:r>
    </w:p>
    <w:p w:rsidR="00911F23" w:rsidRPr="00852DCF" w:rsidRDefault="00911F2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教育部高等教育司实验室处，联系人：李泰峰，咨询电话：010-66096987，电子邮箱：sysc@moe.edu.cn。</w:t>
      </w:r>
    </w:p>
    <w:p w:rsidR="007B4A0D" w:rsidRPr="00D953F0" w:rsidRDefault="007B4A0D" w:rsidP="00FC3ADA">
      <w:pPr>
        <w:spacing w:line="560" w:lineRule="exact"/>
        <w:ind w:firstLineChars="200" w:firstLine="640"/>
        <w:rPr>
          <w:rFonts w:ascii="仿宋" w:eastAsia="仿宋" w:hAnsi="仿宋"/>
          <w:color w:val="FF0000"/>
          <w:sz w:val="32"/>
          <w:szCs w:val="32"/>
        </w:rPr>
      </w:pPr>
    </w:p>
    <w:p w:rsidR="007B4A0D" w:rsidRPr="00852DCF" w:rsidRDefault="007B4A0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请各省级教育行政部门高度重视此项工作，</w:t>
      </w:r>
      <w:r w:rsidR="00E13D98" w:rsidRPr="00852DCF">
        <w:rPr>
          <w:rFonts w:ascii="仿宋" w:eastAsia="仿宋" w:hAnsi="仿宋" w:hint="eastAsia"/>
          <w:sz w:val="32"/>
          <w:szCs w:val="32"/>
        </w:rPr>
        <w:t>按时、保质完成今年的推荐工作。在工作中遇到有关问题，请及时与我部联系沟通。</w:t>
      </w:r>
    </w:p>
    <w:p w:rsidR="00DA6211" w:rsidRPr="00852DCF" w:rsidRDefault="00DA6211" w:rsidP="00FC3ADA">
      <w:pPr>
        <w:spacing w:line="560" w:lineRule="exact"/>
        <w:ind w:firstLineChars="200" w:firstLine="640"/>
        <w:rPr>
          <w:rFonts w:ascii="仿宋" w:eastAsia="仿宋" w:hAnsi="仿宋"/>
          <w:sz w:val="32"/>
          <w:szCs w:val="32"/>
        </w:rPr>
      </w:pPr>
    </w:p>
    <w:p w:rsidR="003516C6"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附件：</w:t>
      </w:r>
    </w:p>
    <w:p w:rsidR="003516C6"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1.2017年度示范性虚拟仿真实验教学项目对应专业表</w:t>
      </w:r>
    </w:p>
    <w:p w:rsidR="003516C6" w:rsidRPr="00852DCF" w:rsidRDefault="0021534F"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lastRenderedPageBreak/>
        <w:t>2.2017年</w:t>
      </w:r>
      <w:r w:rsidR="00104EF4" w:rsidRPr="00852DCF">
        <w:rPr>
          <w:rFonts w:ascii="仿宋" w:eastAsia="仿宋" w:hAnsi="仿宋" w:hint="eastAsia"/>
          <w:sz w:val="32"/>
          <w:szCs w:val="32"/>
        </w:rPr>
        <w:t>度</w:t>
      </w:r>
      <w:r w:rsidRPr="00852DCF">
        <w:rPr>
          <w:rFonts w:ascii="仿宋" w:eastAsia="仿宋" w:hAnsi="仿宋" w:hint="eastAsia"/>
          <w:sz w:val="32"/>
          <w:szCs w:val="32"/>
        </w:rPr>
        <w:t>示范性虚拟仿真实验教学项目申报</w:t>
      </w:r>
      <w:r w:rsidR="004F64FD" w:rsidRPr="00852DCF">
        <w:rPr>
          <w:rFonts w:ascii="仿宋" w:eastAsia="仿宋" w:hAnsi="仿宋" w:hint="eastAsia"/>
          <w:sz w:val="32"/>
          <w:szCs w:val="32"/>
        </w:rPr>
        <w:t>表</w:t>
      </w:r>
    </w:p>
    <w:p w:rsidR="003516C6" w:rsidRPr="00852DCF" w:rsidRDefault="00104EF4"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3.2017年度示范性虚拟仿真实验教学项目简介视频技术要求</w:t>
      </w:r>
    </w:p>
    <w:p w:rsidR="003516C6" w:rsidRPr="00852DCF" w:rsidRDefault="00D1394C" w:rsidP="00FC3ADA">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5F7335" w:rsidRPr="00852DCF">
        <w:rPr>
          <w:rFonts w:ascii="仿宋" w:eastAsia="仿宋" w:hAnsi="仿宋" w:hint="eastAsia"/>
          <w:sz w:val="32"/>
          <w:szCs w:val="32"/>
        </w:rPr>
        <w:t>.</w:t>
      </w:r>
      <w:r w:rsidR="002B4FE3" w:rsidRPr="00852DCF">
        <w:rPr>
          <w:rFonts w:ascii="仿宋" w:eastAsia="仿宋" w:hAnsi="仿宋" w:hint="eastAsia"/>
          <w:sz w:val="32"/>
          <w:szCs w:val="32"/>
        </w:rPr>
        <w:t>2017年度示范性虚拟仿真实验教学项目分省推荐计划表</w:t>
      </w:r>
    </w:p>
    <w:p w:rsidR="003516C6" w:rsidRPr="00852DCF" w:rsidRDefault="00D1394C" w:rsidP="00FC3ADA">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2B4FE3" w:rsidRPr="00852DCF">
        <w:rPr>
          <w:rFonts w:ascii="仿宋" w:eastAsia="仿宋" w:hAnsi="仿宋" w:hint="eastAsia"/>
          <w:sz w:val="32"/>
          <w:szCs w:val="32"/>
        </w:rPr>
        <w:t>.2017年度示范性虚拟仿真实验教学项目推荐汇总表</w:t>
      </w:r>
    </w:p>
    <w:p w:rsidR="0021534F" w:rsidRPr="00852DCF" w:rsidRDefault="00D1394C" w:rsidP="00FC3ADA">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0C6F01" w:rsidRPr="00852DCF">
        <w:rPr>
          <w:rFonts w:ascii="仿宋" w:eastAsia="仿宋" w:hAnsi="仿宋" w:hint="eastAsia"/>
          <w:sz w:val="32"/>
          <w:szCs w:val="32"/>
        </w:rPr>
        <w:t>.2017年度示范性虚拟仿真实验教学项目联系人信息表</w:t>
      </w:r>
    </w:p>
    <w:p w:rsidR="003516C6" w:rsidRPr="00852DCF" w:rsidRDefault="003516C6" w:rsidP="00852DCF">
      <w:pPr>
        <w:ind w:firstLineChars="200" w:firstLine="640"/>
        <w:rPr>
          <w:rFonts w:ascii="仿宋" w:eastAsia="仿宋" w:hAnsi="仿宋"/>
          <w:sz w:val="32"/>
          <w:szCs w:val="32"/>
        </w:rPr>
      </w:pPr>
    </w:p>
    <w:p w:rsidR="003516C6" w:rsidRPr="00852DCF" w:rsidRDefault="003516C6" w:rsidP="00852DCF">
      <w:pPr>
        <w:ind w:firstLineChars="200" w:firstLine="640"/>
        <w:rPr>
          <w:rFonts w:ascii="仿宋" w:eastAsia="仿宋" w:hAnsi="仿宋"/>
          <w:sz w:val="32"/>
          <w:szCs w:val="32"/>
        </w:rPr>
      </w:pPr>
    </w:p>
    <w:p w:rsidR="003516C6" w:rsidRDefault="003516C6"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5D466C" w:rsidRDefault="005D466C"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D1394C" w:rsidRDefault="00D1394C" w:rsidP="00852DCF">
      <w:pPr>
        <w:ind w:firstLineChars="200" w:firstLine="640"/>
        <w:rPr>
          <w:rFonts w:ascii="仿宋" w:eastAsia="仿宋" w:hAnsi="仿宋"/>
          <w:sz w:val="32"/>
          <w:szCs w:val="32"/>
        </w:rPr>
      </w:pPr>
    </w:p>
    <w:p w:rsidR="00D1394C" w:rsidRDefault="00D1394C"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D953F0" w:rsidRDefault="00D953F0" w:rsidP="00852DCF">
      <w:pPr>
        <w:ind w:firstLineChars="200" w:firstLine="640"/>
        <w:rPr>
          <w:rFonts w:ascii="仿宋" w:eastAsia="仿宋" w:hAnsi="仿宋"/>
          <w:sz w:val="32"/>
          <w:szCs w:val="32"/>
        </w:rPr>
      </w:pPr>
    </w:p>
    <w:p w:rsidR="00D953F0" w:rsidRDefault="00D953F0" w:rsidP="00852DCF">
      <w:pPr>
        <w:ind w:firstLineChars="200" w:firstLine="640"/>
        <w:rPr>
          <w:rFonts w:ascii="仿宋" w:eastAsia="仿宋" w:hAnsi="仿宋"/>
          <w:sz w:val="32"/>
          <w:szCs w:val="32"/>
        </w:rPr>
      </w:pPr>
    </w:p>
    <w:p w:rsidR="00D953F0" w:rsidRDefault="00D953F0" w:rsidP="00852DCF">
      <w:pPr>
        <w:ind w:firstLineChars="200" w:firstLine="640"/>
        <w:rPr>
          <w:rFonts w:ascii="仿宋" w:eastAsia="仿宋" w:hAnsi="仿宋"/>
          <w:sz w:val="32"/>
          <w:szCs w:val="32"/>
        </w:rPr>
      </w:pPr>
    </w:p>
    <w:p w:rsidR="00D2396A" w:rsidRPr="00D2396A" w:rsidRDefault="00D2396A" w:rsidP="00852DCF">
      <w:pPr>
        <w:ind w:firstLineChars="200" w:firstLine="640"/>
        <w:rPr>
          <w:rFonts w:ascii="仿宋" w:eastAsia="仿宋" w:hAnsi="仿宋"/>
          <w:sz w:val="32"/>
          <w:szCs w:val="32"/>
        </w:rPr>
      </w:pPr>
    </w:p>
    <w:p w:rsidR="0021534F" w:rsidRPr="00852DCF" w:rsidRDefault="0021534F" w:rsidP="0021534F">
      <w:pPr>
        <w:rPr>
          <w:rFonts w:ascii="仿宋" w:eastAsia="仿宋" w:hAnsi="仿宋"/>
          <w:sz w:val="32"/>
          <w:szCs w:val="32"/>
        </w:rPr>
      </w:pPr>
      <w:r w:rsidRPr="00852DCF">
        <w:rPr>
          <w:rFonts w:ascii="仿宋" w:eastAsia="仿宋" w:hAnsi="仿宋" w:hint="eastAsia"/>
          <w:sz w:val="32"/>
          <w:szCs w:val="32"/>
        </w:rPr>
        <w:lastRenderedPageBreak/>
        <w:t>附件1</w:t>
      </w:r>
    </w:p>
    <w:p w:rsidR="0021534F" w:rsidRPr="00FC3ADA" w:rsidRDefault="0021534F" w:rsidP="00BD3199">
      <w:pPr>
        <w:spacing w:beforeLines="50" w:afterLines="50"/>
        <w:jc w:val="center"/>
        <w:rPr>
          <w:rFonts w:ascii="方正小标宋简体" w:eastAsia="方正小标宋简体" w:hAnsi="仿宋"/>
          <w:sz w:val="32"/>
          <w:szCs w:val="32"/>
        </w:rPr>
      </w:pPr>
      <w:r w:rsidRPr="00FC3ADA">
        <w:rPr>
          <w:rFonts w:ascii="方正小标宋简体" w:eastAsia="方正小标宋简体" w:hAnsi="仿宋" w:hint="eastAsia"/>
          <w:sz w:val="32"/>
          <w:szCs w:val="32"/>
        </w:rPr>
        <w:t>2017年度示范性虚拟仿真实验教学项目对应专业表</w:t>
      </w:r>
    </w:p>
    <w:tbl>
      <w:tblPr>
        <w:tblW w:w="8662" w:type="dxa"/>
        <w:tblInd w:w="93" w:type="dxa"/>
        <w:tblLook w:val="04A0"/>
      </w:tblPr>
      <w:tblGrid>
        <w:gridCol w:w="2000"/>
        <w:gridCol w:w="6662"/>
      </w:tblGrid>
      <w:tr w:rsidR="0021534F" w:rsidRPr="00852DCF" w:rsidTr="00DA6211">
        <w:trPr>
          <w:trHeight w:val="37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34F" w:rsidRPr="00FC3ADA" w:rsidRDefault="0021534F" w:rsidP="00DA6211">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分</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类</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1534F" w:rsidRPr="00FC3ADA" w:rsidRDefault="0021534F" w:rsidP="00DA6211">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对</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应</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专</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业</w:t>
            </w:r>
          </w:p>
        </w:tc>
      </w:tr>
      <w:tr w:rsidR="0021534F" w:rsidRPr="00852DCF" w:rsidTr="00DA6211">
        <w:trPr>
          <w:trHeight w:val="81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生物科学、生物技术、生物信息学、生态学、整合科学、神经科学。</w:t>
            </w:r>
          </w:p>
        </w:tc>
      </w:tr>
      <w:tr w:rsidR="0021534F" w:rsidRPr="00852DCF" w:rsidTr="00DA6211">
        <w:trPr>
          <w:trHeight w:val="196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FC3ADA">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机械工程、机械设计制造及其自动化、材料成型及控制工程、机械电子工程、工业设计、过程装备与控制工程、车辆工程、汽车服务工程、机械工艺技术、微机电系统工程、机电技术教育、汽车维修工程教育。</w:t>
            </w:r>
          </w:p>
        </w:tc>
      </w:tr>
      <w:tr w:rsidR="0021534F" w:rsidRPr="00852DCF" w:rsidTr="00DA6211">
        <w:trPr>
          <w:trHeight w:val="267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工程、电子科学与技术、通信工程、微电子科学与工程、光电信息科学与工程、信息工程、广播电视工程、水声工程、电子封装技术、集成电路设计与集成系统、医学信息工程、电磁场与无线技术、电波传播与天线、</w:t>
            </w:r>
            <w:r w:rsidR="00DA6211" w:rsidRPr="00852DCF">
              <w:rPr>
                <w:rFonts w:ascii="仿宋" w:eastAsia="仿宋" w:hAnsi="仿宋" w:cs="宋体" w:hint="eastAsia"/>
                <w:color w:val="000000"/>
                <w:kern w:val="0"/>
                <w:sz w:val="28"/>
                <w:szCs w:val="28"/>
              </w:rPr>
              <w:t>电子信息科学与技术、电信工程及管理、应用电子技术教育。</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化工与制药类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化学工程与工艺</w:t>
            </w:r>
            <w:r w:rsidR="00DA6211" w:rsidRPr="00852DCF">
              <w:rPr>
                <w:rFonts w:ascii="仿宋" w:eastAsia="仿宋" w:hAnsi="仿宋" w:cs="宋体" w:hint="eastAsia"/>
                <w:color w:val="000000"/>
                <w:kern w:val="0"/>
                <w:sz w:val="28"/>
                <w:szCs w:val="28"/>
              </w:rPr>
              <w:t>、制药工程、资源循环科学与工程、能源化学工程、化学工程与工业生物工程。</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w:t>
            </w:r>
            <w:r w:rsidR="00DA6211" w:rsidRPr="00852DCF">
              <w:rPr>
                <w:rFonts w:ascii="仿宋" w:eastAsia="仿宋" w:hAnsi="仿宋" w:cs="宋体" w:hint="eastAsia"/>
                <w:color w:val="000000"/>
                <w:kern w:val="0"/>
                <w:sz w:val="28"/>
                <w:szCs w:val="28"/>
              </w:rPr>
              <w:t>、交通工程、航海技术、轮机工程、飞行技术、交通设备与控制工程、救助与打捞工程、船舶电子电气工程。</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核工程与核技术</w:t>
            </w:r>
            <w:r w:rsidR="00DA6211" w:rsidRPr="00852DCF">
              <w:rPr>
                <w:rFonts w:ascii="仿宋" w:eastAsia="仿宋" w:hAnsi="仿宋" w:cs="宋体" w:hint="eastAsia"/>
                <w:color w:val="000000"/>
                <w:kern w:val="0"/>
                <w:sz w:val="28"/>
                <w:szCs w:val="28"/>
              </w:rPr>
              <w:t>、辐射防护与核安全、工程物理、核化工与核燃料工程。</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w:t>
            </w:r>
            <w:r w:rsidR="00DA6211" w:rsidRPr="00852DCF">
              <w:rPr>
                <w:rFonts w:ascii="仿宋" w:eastAsia="仿宋" w:hAnsi="仿宋" w:cs="宋体" w:hint="eastAsia"/>
                <w:color w:val="000000"/>
                <w:kern w:val="0"/>
                <w:sz w:val="28"/>
                <w:szCs w:val="28"/>
              </w:rPr>
              <w:t>、麻醉学、医学影像学、眼视光医学、精神医学、放射医学、儿科学、口腔医学。</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w:t>
            </w:r>
            <w:r w:rsidR="00DA6211" w:rsidRPr="00852DCF">
              <w:rPr>
                <w:rFonts w:ascii="仿宋" w:eastAsia="仿宋" w:hAnsi="仿宋" w:cs="宋体" w:hint="eastAsia"/>
                <w:color w:val="000000"/>
                <w:kern w:val="0"/>
                <w:sz w:val="28"/>
                <w:szCs w:val="28"/>
              </w:rPr>
              <w:t>、药物制剂、临床药学、药事管理、药物分析、药物化学、海洋药学、中药学、中药资源与开发、藏药学、蒙药学、中药制药、中草药栽培与鉴定。</w:t>
            </w:r>
          </w:p>
        </w:tc>
      </w:tr>
    </w:tbl>
    <w:p w:rsidR="0021534F" w:rsidRPr="00852DCF" w:rsidRDefault="0021534F" w:rsidP="0021534F">
      <w:pPr>
        <w:jc w:val="left"/>
        <w:rPr>
          <w:rFonts w:ascii="仿宋" w:eastAsia="仿宋" w:hAnsi="仿宋"/>
          <w:sz w:val="32"/>
          <w:szCs w:val="32"/>
        </w:rPr>
      </w:pPr>
    </w:p>
    <w:p w:rsidR="00DA6211" w:rsidRPr="00852DCF" w:rsidRDefault="00DA6211" w:rsidP="0021534F">
      <w:pPr>
        <w:jc w:val="left"/>
        <w:rPr>
          <w:rFonts w:ascii="仿宋" w:eastAsia="仿宋" w:hAnsi="仿宋"/>
          <w:sz w:val="32"/>
          <w:szCs w:val="32"/>
        </w:rPr>
      </w:pPr>
      <w:r w:rsidRPr="00852DCF">
        <w:rPr>
          <w:rFonts w:ascii="仿宋" w:eastAsia="仿宋" w:hAnsi="仿宋" w:hint="eastAsia"/>
          <w:sz w:val="32"/>
          <w:szCs w:val="32"/>
        </w:rPr>
        <w:lastRenderedPageBreak/>
        <w:t>附件2</w:t>
      </w:r>
    </w:p>
    <w:p w:rsidR="00DA6211" w:rsidRPr="00852DCF" w:rsidRDefault="00DA6211" w:rsidP="0021534F">
      <w:pPr>
        <w:jc w:val="left"/>
        <w:rPr>
          <w:rFonts w:ascii="仿宋" w:eastAsia="仿宋" w:hAnsi="仿宋"/>
          <w:sz w:val="32"/>
          <w:szCs w:val="32"/>
        </w:rPr>
      </w:pPr>
    </w:p>
    <w:p w:rsidR="00DA6211" w:rsidRPr="00852DCF" w:rsidRDefault="00DA6211" w:rsidP="00DA6211">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2017年度示范性虚拟仿真实验教学项目申报</w:t>
      </w:r>
      <w:r w:rsidR="004F64FD" w:rsidRPr="00852DCF">
        <w:rPr>
          <w:rFonts w:ascii="方正小标宋简体" w:eastAsia="方正小标宋简体" w:hAnsi="仿宋" w:hint="eastAsia"/>
          <w:sz w:val="36"/>
          <w:szCs w:val="36"/>
        </w:rPr>
        <w:t>表</w:t>
      </w:r>
    </w:p>
    <w:p w:rsidR="00DA6211" w:rsidRPr="00852DCF" w:rsidRDefault="00DA6211" w:rsidP="0021534F">
      <w:pPr>
        <w:jc w:val="left"/>
        <w:rPr>
          <w:rFonts w:ascii="仿宋" w:eastAsia="仿宋" w:hAnsi="仿宋"/>
          <w:sz w:val="32"/>
          <w:szCs w:val="32"/>
        </w:rPr>
      </w:pPr>
    </w:p>
    <w:p w:rsidR="00A932A2" w:rsidRPr="00852DCF" w:rsidRDefault="00A932A2"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86"/>
      </w:tblGrid>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F64FD" w:rsidRPr="00852DCF" w:rsidTr="004A2F2D">
        <w:tc>
          <w:tcPr>
            <w:tcW w:w="3936" w:type="dxa"/>
          </w:tcPr>
          <w:p w:rsidR="004F64FD" w:rsidRPr="00852DCF" w:rsidRDefault="004F64FD" w:rsidP="004F64FD">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4F64FD" w:rsidRPr="00852DCF" w:rsidRDefault="004F64FD" w:rsidP="004A2F2D">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4A2F2D" w:rsidRPr="00852DCF" w:rsidTr="004A2F2D">
        <w:tc>
          <w:tcPr>
            <w:tcW w:w="3936" w:type="dxa"/>
          </w:tcPr>
          <w:p w:rsidR="004A2F2D" w:rsidRPr="00852DCF" w:rsidRDefault="004A2F2D" w:rsidP="000332C2">
            <w:pPr>
              <w:jc w:val="center"/>
              <w:rPr>
                <w:rFonts w:ascii="仿宋" w:eastAsia="仿宋" w:hAnsi="仿宋"/>
                <w:sz w:val="32"/>
                <w:szCs w:val="32"/>
              </w:rPr>
            </w:pPr>
            <w:r w:rsidRPr="00852DCF">
              <w:rPr>
                <w:rFonts w:ascii="仿宋" w:eastAsia="仿宋" w:hAnsi="仿宋" w:hint="eastAsia"/>
                <w:sz w:val="32"/>
                <w:szCs w:val="32"/>
              </w:rPr>
              <w:t xml:space="preserve">有  效  链  接  </w:t>
            </w:r>
            <w:r w:rsidR="000332C2">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bl>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教育部高等教育司</w:t>
      </w:r>
      <w:r w:rsidR="00D57806">
        <w:rPr>
          <w:rFonts w:ascii="仿宋" w:eastAsia="仿宋" w:hAnsi="仿宋" w:hint="eastAsia"/>
          <w:sz w:val="32"/>
          <w:szCs w:val="32"/>
        </w:rPr>
        <w:t xml:space="preserve"> </w:t>
      </w:r>
      <w:r w:rsidRPr="00852DCF">
        <w:rPr>
          <w:rFonts w:ascii="仿宋" w:eastAsia="仿宋" w:hAnsi="仿宋" w:hint="eastAsia"/>
          <w:sz w:val="32"/>
          <w:szCs w:val="32"/>
        </w:rPr>
        <w:t>制</w:t>
      </w: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二〇一七年九月</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1.以Word文档格式</w:t>
      </w:r>
      <w:r w:rsidR="00332E3D">
        <w:rPr>
          <w:rFonts w:ascii="仿宋" w:eastAsia="仿宋" w:hAnsi="仿宋" w:hint="eastAsia"/>
          <w:sz w:val="32"/>
          <w:szCs w:val="32"/>
        </w:rPr>
        <w:t>，</w:t>
      </w:r>
      <w:r w:rsidRPr="00852DCF">
        <w:rPr>
          <w:rFonts w:ascii="仿宋" w:eastAsia="仿宋" w:hAnsi="仿宋" w:hint="eastAsia"/>
          <w:sz w:val="32"/>
          <w:szCs w:val="32"/>
        </w:rPr>
        <w:t>如实填写各项。</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2.表格文本中</w:t>
      </w:r>
      <w:r w:rsidR="00FC3ADA">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3.</w:t>
      </w:r>
      <w:r w:rsidR="00C12D7A" w:rsidRPr="00852DCF">
        <w:rPr>
          <w:rFonts w:ascii="仿宋" w:eastAsia="仿宋" w:hAnsi="仿宋" w:hint="eastAsia"/>
          <w:sz w:val="32"/>
          <w:szCs w:val="32"/>
        </w:rPr>
        <w:t>所属专业代码，</w:t>
      </w:r>
      <w:r w:rsidR="00332E3D">
        <w:rPr>
          <w:rFonts w:ascii="仿宋" w:eastAsia="仿宋" w:hAnsi="仿宋" w:hint="eastAsia"/>
          <w:sz w:val="32"/>
          <w:szCs w:val="32"/>
        </w:rPr>
        <w:t>依据</w:t>
      </w:r>
      <w:r w:rsidR="00C12D7A" w:rsidRPr="00852DCF">
        <w:rPr>
          <w:rFonts w:ascii="仿宋" w:eastAsia="仿宋" w:hAnsi="仿宋" w:hint="eastAsia"/>
          <w:sz w:val="32"/>
          <w:szCs w:val="32"/>
        </w:rPr>
        <w:t>《普通高等学校本科专业目录（2012年）》填写6位代码。</w:t>
      </w:r>
    </w:p>
    <w:p w:rsidR="00C12D7A" w:rsidRPr="00852DCF" w:rsidRDefault="00F235FD" w:rsidP="00F235FD">
      <w:pPr>
        <w:jc w:val="left"/>
        <w:rPr>
          <w:rFonts w:ascii="仿宋" w:eastAsia="仿宋" w:hAnsi="仿宋"/>
          <w:sz w:val="32"/>
          <w:szCs w:val="32"/>
        </w:rPr>
      </w:pPr>
      <w:r w:rsidRPr="00852DCF">
        <w:rPr>
          <w:rFonts w:ascii="仿宋" w:eastAsia="仿宋" w:hAnsi="仿宋" w:hint="eastAsia"/>
          <w:sz w:val="32"/>
          <w:szCs w:val="32"/>
        </w:rPr>
        <w:t xml:space="preserve">    4.</w:t>
      </w:r>
      <w:r w:rsidR="00C12D7A" w:rsidRPr="00852DCF">
        <w:rPr>
          <w:rFonts w:ascii="仿宋" w:eastAsia="仿宋" w:hAnsi="仿宋" w:hint="eastAsia"/>
          <w:sz w:val="32"/>
          <w:szCs w:val="32"/>
        </w:rPr>
        <w:t>涉密内容不填写，有可能涉密和不宜大范围公开的内容，请特别说明。</w:t>
      </w:r>
    </w:p>
    <w:p w:rsidR="00F235FD" w:rsidRPr="00852DCF" w:rsidRDefault="00C12D7A" w:rsidP="00F235FD">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Default="00C11BBD" w:rsidP="004A2F2D">
      <w:pPr>
        <w:jc w:val="left"/>
        <w:rPr>
          <w:rFonts w:ascii="仿宋" w:eastAsia="仿宋" w:hAnsi="仿宋"/>
          <w:sz w:val="32"/>
          <w:szCs w:val="32"/>
        </w:rPr>
      </w:pPr>
    </w:p>
    <w:p w:rsidR="005D466C" w:rsidRDefault="005D466C" w:rsidP="004A2F2D">
      <w:pPr>
        <w:jc w:val="left"/>
        <w:rPr>
          <w:rFonts w:ascii="仿宋" w:eastAsia="仿宋" w:hAnsi="仿宋"/>
          <w:sz w:val="32"/>
          <w:szCs w:val="32"/>
        </w:rPr>
      </w:pPr>
    </w:p>
    <w:p w:rsidR="005D466C" w:rsidRDefault="005D466C" w:rsidP="004A2F2D">
      <w:pPr>
        <w:jc w:val="left"/>
        <w:rPr>
          <w:rFonts w:ascii="仿宋" w:eastAsia="仿宋" w:hAnsi="仿宋"/>
          <w:sz w:val="32"/>
          <w:szCs w:val="32"/>
        </w:rPr>
      </w:pPr>
    </w:p>
    <w:p w:rsidR="00FE6B83" w:rsidRPr="00852DCF" w:rsidRDefault="00FE6B83" w:rsidP="00FE6B83">
      <w:pPr>
        <w:suppressAutoHyphens/>
        <w:spacing w:line="480" w:lineRule="auto"/>
        <w:ind w:right="25"/>
        <w:rPr>
          <w:rFonts w:ascii="黑体" w:eastAsia="黑体" w:hAnsi="黑体"/>
          <w:bCs/>
          <w:sz w:val="28"/>
        </w:rPr>
      </w:pPr>
      <w:r>
        <w:rPr>
          <w:rFonts w:ascii="黑体" w:eastAsia="黑体" w:hAnsi="黑体" w:hint="eastAsia"/>
          <w:bCs/>
          <w:sz w:val="28"/>
        </w:rPr>
        <w:lastRenderedPageBreak/>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992"/>
        <w:gridCol w:w="17"/>
        <w:gridCol w:w="1381"/>
        <w:gridCol w:w="20"/>
        <w:gridCol w:w="1196"/>
        <w:gridCol w:w="505"/>
        <w:gridCol w:w="711"/>
        <w:gridCol w:w="564"/>
        <w:gridCol w:w="656"/>
        <w:gridCol w:w="620"/>
        <w:gridCol w:w="754"/>
      </w:tblGrid>
      <w:tr w:rsidR="00FE6B83" w:rsidRPr="00852DCF" w:rsidTr="00576E19">
        <w:trPr>
          <w:jc w:val="center"/>
        </w:trPr>
        <w:tc>
          <w:tcPr>
            <w:tcW w:w="8228" w:type="dxa"/>
            <w:gridSpan w:val="12"/>
          </w:tcPr>
          <w:p w:rsidR="00FE6B83" w:rsidRPr="00852DCF" w:rsidRDefault="00FE6B83"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术职务</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576E19"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950CCB">
        <w:trPr>
          <w:trHeight w:val="1868"/>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950CCB" w:rsidRPr="00FE6B83" w:rsidRDefault="00950CCB" w:rsidP="00FE6B83">
            <w:pPr>
              <w:tabs>
                <w:tab w:val="left" w:pos="2219"/>
              </w:tabs>
              <w:suppressAutoHyphens/>
              <w:spacing w:line="480" w:lineRule="auto"/>
              <w:ind w:right="-692"/>
              <w:jc w:val="left"/>
              <w:rPr>
                <w:rFonts w:ascii="黑体" w:eastAsia="黑体" w:hAnsi="黑体"/>
                <w:bCs/>
                <w:sz w:val="24"/>
              </w:rPr>
            </w:pPr>
          </w:p>
        </w:tc>
      </w:tr>
      <w:tr w:rsidR="00FE6B83" w:rsidRPr="00852DCF" w:rsidTr="00950CCB">
        <w:trPr>
          <w:trHeight w:val="2264"/>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FE6B83" w:rsidRPr="00852DCF" w:rsidRDefault="00FE6B83" w:rsidP="00FE6B83">
            <w:pPr>
              <w:tabs>
                <w:tab w:val="left" w:pos="2219"/>
              </w:tabs>
              <w:suppressAutoHyphens/>
              <w:spacing w:line="480" w:lineRule="auto"/>
              <w:ind w:right="-692"/>
              <w:jc w:val="left"/>
              <w:rPr>
                <w:rFonts w:ascii="黑体" w:eastAsia="黑体" w:hAnsi="黑体"/>
                <w:bCs/>
                <w:sz w:val="24"/>
              </w:rPr>
            </w:pPr>
          </w:p>
        </w:tc>
      </w:tr>
      <w:tr w:rsidR="00576E19" w:rsidRPr="00852DCF" w:rsidTr="00576E19">
        <w:trPr>
          <w:trHeight w:val="657"/>
          <w:jc w:val="center"/>
        </w:trPr>
        <w:tc>
          <w:tcPr>
            <w:tcW w:w="8228" w:type="dxa"/>
            <w:gridSpan w:val="12"/>
          </w:tcPr>
          <w:p w:rsidR="00576E19" w:rsidRPr="00950CCB" w:rsidRDefault="00576E19" w:rsidP="00576E19">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950CCB" w:rsidRPr="00852DCF" w:rsidTr="00950CCB">
        <w:trPr>
          <w:trHeight w:val="802"/>
          <w:jc w:val="center"/>
        </w:trPr>
        <w:tc>
          <w:tcPr>
            <w:tcW w:w="81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576E19" w:rsidRPr="00950CCB" w:rsidRDefault="00576E19" w:rsidP="00576E19">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576E19" w:rsidRPr="00950CCB" w:rsidRDefault="00576E19" w:rsidP="00576E19">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576E19" w:rsidRPr="00950CCB" w:rsidRDefault="00576E19" w:rsidP="00576E19">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576E19" w:rsidRPr="00852DCF" w:rsidTr="00950CCB">
        <w:trPr>
          <w:trHeight w:val="46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57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43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39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bl>
    <w:p w:rsidR="00FE6B83" w:rsidRPr="00D1394C" w:rsidRDefault="00FE6B83" w:rsidP="00576E19">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w:t>
      </w:r>
      <w:r w:rsidR="00576E19" w:rsidRPr="00D1394C">
        <w:rPr>
          <w:rFonts w:ascii="仿宋" w:eastAsia="仿宋" w:hAnsi="仿宋" w:hint="eastAsia"/>
          <w:sz w:val="24"/>
        </w:rPr>
        <w:t>1.教学服务团队成员所在单位</w:t>
      </w:r>
      <w:r w:rsidR="00950CCB" w:rsidRPr="00D1394C">
        <w:rPr>
          <w:rFonts w:ascii="仿宋" w:eastAsia="仿宋" w:hAnsi="仿宋" w:hint="eastAsia"/>
          <w:sz w:val="24"/>
        </w:rPr>
        <w:t>需</w:t>
      </w:r>
      <w:r w:rsidR="00576E19" w:rsidRPr="00D1394C">
        <w:rPr>
          <w:rFonts w:ascii="仿宋" w:eastAsia="仿宋" w:hAnsi="仿宋" w:hint="eastAsia"/>
          <w:sz w:val="24"/>
        </w:rPr>
        <w:t>如实填写</w:t>
      </w:r>
      <w:r w:rsidR="00950CCB" w:rsidRPr="00D1394C">
        <w:rPr>
          <w:rFonts w:ascii="仿宋" w:eastAsia="仿宋" w:hAnsi="仿宋" w:hint="eastAsia"/>
          <w:sz w:val="24"/>
        </w:rPr>
        <w:t>，可与负责人不在同一单位</w:t>
      </w:r>
      <w:r w:rsidR="00576E19" w:rsidRPr="00D1394C">
        <w:rPr>
          <w:rFonts w:ascii="仿宋" w:eastAsia="仿宋" w:hAnsi="仿宋" w:hint="eastAsia"/>
          <w:sz w:val="24"/>
        </w:rPr>
        <w:t>。</w:t>
      </w:r>
    </w:p>
    <w:p w:rsidR="00576E19" w:rsidRPr="00D1394C" w:rsidRDefault="00576E19" w:rsidP="00576E19">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 xml:space="preserve">    2.教学服务团队须有在线教学服务人员和技术支持人员，请在备注中说明。</w:t>
      </w:r>
    </w:p>
    <w:p w:rsidR="00AB3750" w:rsidRPr="00950CCB" w:rsidRDefault="00D314EF" w:rsidP="004A2F2D">
      <w:pPr>
        <w:jc w:val="left"/>
        <w:rPr>
          <w:rFonts w:ascii="黑体" w:eastAsia="黑体" w:hAnsi="黑体"/>
          <w:sz w:val="28"/>
          <w:szCs w:val="28"/>
        </w:rPr>
      </w:pPr>
      <w:r w:rsidRPr="00852DCF">
        <w:rPr>
          <w:rFonts w:ascii="仿宋" w:eastAsia="仿宋" w:hAnsi="仿宋" w:hint="eastAsia"/>
          <w:sz w:val="32"/>
          <w:szCs w:val="32"/>
        </w:rPr>
        <w:lastRenderedPageBreak/>
        <w:t xml:space="preserve">    </w:t>
      </w:r>
      <w:r w:rsidR="00FE6B83" w:rsidRPr="00950CCB">
        <w:rPr>
          <w:rFonts w:ascii="黑体" w:eastAsia="黑体" w:hAnsi="黑体" w:hint="eastAsia"/>
          <w:sz w:val="28"/>
          <w:szCs w:val="28"/>
        </w:rPr>
        <w:t>2</w:t>
      </w:r>
      <w:r w:rsidR="00AB3750" w:rsidRPr="00950CCB">
        <w:rPr>
          <w:rFonts w:ascii="黑体" w:eastAsia="黑体" w:hAnsi="黑体" w:hint="eastAsia"/>
          <w:sz w:val="28"/>
          <w:szCs w:val="28"/>
        </w:rPr>
        <w:t>.实验教学项目描述</w:t>
      </w:r>
    </w:p>
    <w:tbl>
      <w:tblPr>
        <w:tblStyle w:val="a5"/>
        <w:tblW w:w="0" w:type="auto"/>
        <w:jc w:val="center"/>
        <w:tblLook w:val="04A0"/>
      </w:tblPr>
      <w:tblGrid>
        <w:gridCol w:w="8522"/>
      </w:tblGrid>
      <w:tr w:rsidR="00D314EF" w:rsidRPr="00852DCF" w:rsidTr="00FC3ADA">
        <w:trPr>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-1名称</w:t>
            </w:r>
          </w:p>
          <w:p w:rsidR="00D314EF" w:rsidRPr="00950CCB" w:rsidRDefault="00D314EF" w:rsidP="00B45F47">
            <w:pPr>
              <w:spacing w:line="560" w:lineRule="exact"/>
              <w:jc w:val="left"/>
              <w:rPr>
                <w:rFonts w:ascii="黑体" w:eastAsia="黑体" w:hAnsi="黑体"/>
                <w:sz w:val="24"/>
                <w:szCs w:val="24"/>
              </w:rPr>
            </w:pPr>
          </w:p>
        </w:tc>
      </w:tr>
      <w:tr w:rsidR="00D314EF" w:rsidRPr="00852DCF" w:rsidTr="00606268">
        <w:trPr>
          <w:trHeight w:val="1205"/>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-2实验目的</w:t>
            </w:r>
          </w:p>
          <w:p w:rsidR="00950CCB" w:rsidRPr="00950CCB" w:rsidRDefault="00950CCB" w:rsidP="00B45F47">
            <w:pPr>
              <w:spacing w:line="560" w:lineRule="exact"/>
              <w:jc w:val="left"/>
              <w:rPr>
                <w:rFonts w:ascii="黑体" w:eastAsia="黑体" w:hAnsi="黑体"/>
                <w:sz w:val="24"/>
                <w:szCs w:val="24"/>
              </w:rPr>
            </w:pPr>
          </w:p>
        </w:tc>
      </w:tr>
      <w:tr w:rsidR="00D314EF" w:rsidRPr="00852DCF" w:rsidTr="00950CCB">
        <w:trPr>
          <w:trHeight w:val="1411"/>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-3实验原理</w:t>
            </w:r>
            <w:r w:rsidR="00DD71B4" w:rsidRPr="00950CCB">
              <w:rPr>
                <w:rFonts w:ascii="黑体" w:eastAsia="黑体" w:hAnsi="黑体" w:hint="eastAsia"/>
                <w:sz w:val="24"/>
                <w:szCs w:val="24"/>
              </w:rPr>
              <w:t>（或对应的知识点）</w:t>
            </w:r>
          </w:p>
          <w:p w:rsidR="00D314EF" w:rsidRPr="00950CCB" w:rsidRDefault="00D314EF" w:rsidP="00B45F47">
            <w:pPr>
              <w:spacing w:line="560" w:lineRule="exact"/>
              <w:jc w:val="left"/>
              <w:rPr>
                <w:rFonts w:ascii="黑体" w:eastAsia="黑体" w:hAnsi="黑体"/>
                <w:sz w:val="24"/>
                <w:szCs w:val="24"/>
              </w:rPr>
            </w:pPr>
          </w:p>
        </w:tc>
      </w:tr>
      <w:tr w:rsidR="00D314EF" w:rsidRPr="00852DCF" w:rsidTr="00950CCB">
        <w:trPr>
          <w:trHeight w:val="1404"/>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-4</w:t>
            </w:r>
            <w:r w:rsidR="00DD71B4" w:rsidRPr="00950CCB">
              <w:rPr>
                <w:rFonts w:ascii="黑体" w:eastAsia="黑体" w:hAnsi="黑体" w:hint="eastAsia"/>
                <w:sz w:val="24"/>
                <w:szCs w:val="24"/>
              </w:rPr>
              <w:t>实验仪器设备（装置或软件等）</w:t>
            </w:r>
          </w:p>
          <w:p w:rsidR="00DD71B4" w:rsidRPr="00950CCB" w:rsidRDefault="00DD71B4" w:rsidP="00B45F47">
            <w:pPr>
              <w:spacing w:line="560" w:lineRule="exact"/>
              <w:jc w:val="left"/>
              <w:rPr>
                <w:rFonts w:ascii="黑体" w:eastAsia="黑体" w:hAnsi="黑体"/>
                <w:sz w:val="24"/>
                <w:szCs w:val="24"/>
              </w:rPr>
            </w:pPr>
          </w:p>
        </w:tc>
      </w:tr>
      <w:tr w:rsidR="00D314EF" w:rsidRPr="00852DCF" w:rsidTr="00950CCB">
        <w:trPr>
          <w:trHeight w:val="1409"/>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-5实验材料（或预设参数等）</w:t>
            </w:r>
          </w:p>
          <w:p w:rsidR="00DD71B4" w:rsidRPr="00950CCB" w:rsidRDefault="00DD71B4" w:rsidP="00B45F47">
            <w:pPr>
              <w:spacing w:line="560" w:lineRule="exact"/>
              <w:jc w:val="left"/>
              <w:rPr>
                <w:rFonts w:ascii="黑体" w:eastAsia="黑体" w:hAnsi="黑体"/>
                <w:sz w:val="24"/>
                <w:szCs w:val="24"/>
              </w:rPr>
            </w:pPr>
          </w:p>
        </w:tc>
      </w:tr>
      <w:tr w:rsidR="00D314EF" w:rsidRPr="00852DCF" w:rsidTr="00606268">
        <w:trPr>
          <w:trHeight w:val="1128"/>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-6</w:t>
            </w:r>
            <w:r w:rsidR="00014EF6" w:rsidRPr="00950CCB">
              <w:rPr>
                <w:rFonts w:ascii="黑体" w:eastAsia="黑体" w:hAnsi="黑体" w:hint="eastAsia"/>
                <w:sz w:val="24"/>
                <w:szCs w:val="24"/>
              </w:rPr>
              <w:t xml:space="preserve"> 实验教学方法（</w:t>
            </w:r>
            <w:r w:rsidR="00014EF6" w:rsidRPr="00D1394C">
              <w:rPr>
                <w:rFonts w:ascii="仿宋" w:eastAsia="仿宋" w:hAnsi="仿宋" w:hint="eastAsia"/>
                <w:sz w:val="24"/>
                <w:szCs w:val="24"/>
              </w:rPr>
              <w:t>举例说明采用的教学方法的使用目的、实施过程与实施效果</w:t>
            </w:r>
            <w:r w:rsidR="00014EF6" w:rsidRPr="00950CCB">
              <w:rPr>
                <w:rFonts w:ascii="黑体" w:eastAsia="黑体" w:hAnsi="黑体" w:hint="eastAsia"/>
                <w:sz w:val="24"/>
                <w:szCs w:val="24"/>
              </w:rPr>
              <w:t>）</w:t>
            </w:r>
          </w:p>
          <w:p w:rsidR="001B4F9F" w:rsidRPr="00950CCB" w:rsidRDefault="001B4F9F" w:rsidP="00B45F47">
            <w:pPr>
              <w:spacing w:line="560" w:lineRule="exact"/>
              <w:jc w:val="left"/>
              <w:rPr>
                <w:rFonts w:ascii="黑体" w:eastAsia="黑体" w:hAnsi="黑体"/>
                <w:sz w:val="24"/>
                <w:szCs w:val="24"/>
              </w:rPr>
            </w:pPr>
          </w:p>
        </w:tc>
      </w:tr>
      <w:tr w:rsidR="00D314EF" w:rsidRPr="00852DCF" w:rsidTr="00606268">
        <w:trPr>
          <w:trHeight w:val="1275"/>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-7实验方法与步骤要求（</w:t>
            </w:r>
            <w:r w:rsidR="00014EF6" w:rsidRPr="00D1394C">
              <w:rPr>
                <w:rFonts w:ascii="仿宋" w:eastAsia="仿宋" w:hAnsi="仿宋" w:hint="eastAsia"/>
                <w:sz w:val="24"/>
                <w:szCs w:val="24"/>
              </w:rPr>
              <w:t>学生操作步骤应不少于10步</w:t>
            </w:r>
            <w:r w:rsidR="00014EF6" w:rsidRPr="00950CCB">
              <w:rPr>
                <w:rFonts w:ascii="黑体" w:eastAsia="黑体" w:hAnsi="黑体" w:hint="eastAsia"/>
                <w:sz w:val="24"/>
                <w:szCs w:val="24"/>
              </w:rPr>
              <w:t>）</w:t>
            </w:r>
          </w:p>
          <w:p w:rsidR="00014EF6" w:rsidRPr="00950CCB" w:rsidRDefault="00014EF6" w:rsidP="00B45F47">
            <w:pPr>
              <w:spacing w:line="560" w:lineRule="exact"/>
              <w:jc w:val="left"/>
              <w:rPr>
                <w:rFonts w:ascii="黑体" w:eastAsia="黑体" w:hAnsi="黑体"/>
                <w:sz w:val="24"/>
                <w:szCs w:val="24"/>
              </w:rPr>
            </w:pPr>
          </w:p>
        </w:tc>
      </w:tr>
      <w:tr w:rsidR="00D314EF" w:rsidRPr="00852DCF" w:rsidTr="00606268">
        <w:trPr>
          <w:trHeight w:val="998"/>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-8实验结果与结论要求</w:t>
            </w:r>
          </w:p>
          <w:p w:rsidR="00014EF6" w:rsidRPr="00950CCB" w:rsidRDefault="00014EF6" w:rsidP="00B45F47">
            <w:pPr>
              <w:spacing w:line="560" w:lineRule="exact"/>
              <w:jc w:val="left"/>
              <w:rPr>
                <w:rFonts w:ascii="黑体" w:eastAsia="黑体" w:hAnsi="黑体"/>
                <w:sz w:val="24"/>
                <w:szCs w:val="24"/>
              </w:rPr>
            </w:pPr>
          </w:p>
        </w:tc>
      </w:tr>
      <w:tr w:rsidR="00A76CBF" w:rsidRPr="00852DCF" w:rsidTr="00606268">
        <w:trPr>
          <w:trHeight w:val="1273"/>
          <w:jc w:val="center"/>
        </w:trPr>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A76CBF" w:rsidRPr="00950CCB">
              <w:rPr>
                <w:rFonts w:ascii="黑体" w:eastAsia="黑体" w:hAnsi="黑体" w:hint="eastAsia"/>
                <w:sz w:val="24"/>
                <w:szCs w:val="24"/>
              </w:rPr>
              <w:t>-9考核要求</w:t>
            </w:r>
          </w:p>
          <w:p w:rsidR="00A76CBF" w:rsidRPr="00950CCB" w:rsidRDefault="00A76CBF" w:rsidP="00B45F47">
            <w:pPr>
              <w:spacing w:line="560" w:lineRule="exact"/>
              <w:jc w:val="left"/>
              <w:rPr>
                <w:rFonts w:ascii="黑体" w:eastAsia="黑体" w:hAnsi="黑体"/>
                <w:sz w:val="24"/>
                <w:szCs w:val="24"/>
              </w:rPr>
            </w:pPr>
          </w:p>
        </w:tc>
      </w:tr>
      <w:tr w:rsidR="00606268" w:rsidRPr="00852DCF" w:rsidTr="00950CCB">
        <w:trPr>
          <w:trHeight w:val="1561"/>
          <w:jc w:val="center"/>
        </w:trPr>
        <w:tc>
          <w:tcPr>
            <w:tcW w:w="8522" w:type="dxa"/>
          </w:tcPr>
          <w:p w:rsidR="00606268" w:rsidRDefault="00606268" w:rsidP="00606268">
            <w:pPr>
              <w:spacing w:line="560" w:lineRule="exact"/>
              <w:jc w:val="left"/>
              <w:rPr>
                <w:rFonts w:ascii="黑体" w:eastAsia="黑体" w:hAnsi="黑体"/>
                <w:sz w:val="24"/>
                <w:szCs w:val="24"/>
              </w:rPr>
            </w:pPr>
            <w:r w:rsidRPr="00950CCB">
              <w:rPr>
                <w:rFonts w:ascii="黑体" w:eastAsia="黑体" w:hAnsi="黑体" w:hint="eastAsia"/>
                <w:sz w:val="24"/>
                <w:szCs w:val="24"/>
              </w:rPr>
              <w:t>2-</w:t>
            </w:r>
            <w:r>
              <w:rPr>
                <w:rFonts w:ascii="黑体" w:eastAsia="黑体" w:hAnsi="黑体" w:hint="eastAsia"/>
                <w:sz w:val="24"/>
                <w:szCs w:val="24"/>
              </w:rPr>
              <w:t>10面向学生</w:t>
            </w:r>
            <w:r w:rsidRPr="00950CCB">
              <w:rPr>
                <w:rFonts w:ascii="黑体" w:eastAsia="黑体" w:hAnsi="黑体" w:hint="eastAsia"/>
                <w:sz w:val="24"/>
                <w:szCs w:val="24"/>
              </w:rPr>
              <w:t>要求</w:t>
            </w:r>
          </w:p>
          <w:p w:rsidR="00606268" w:rsidRPr="00D1394C" w:rsidRDefault="00606268" w:rsidP="00606268">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606268" w:rsidRPr="00606268" w:rsidRDefault="00606268" w:rsidP="00B45F47">
            <w:pPr>
              <w:spacing w:line="560" w:lineRule="exact"/>
              <w:jc w:val="left"/>
              <w:rPr>
                <w:rFonts w:ascii="黑体" w:eastAsia="黑体" w:hAnsi="黑体"/>
                <w:sz w:val="24"/>
                <w:szCs w:val="24"/>
              </w:rPr>
            </w:pPr>
            <w:r w:rsidRPr="00D1394C">
              <w:rPr>
                <w:rFonts w:ascii="仿宋" w:eastAsia="仿宋" w:hAnsi="仿宋" w:hint="eastAsia"/>
                <w:sz w:val="24"/>
                <w:szCs w:val="24"/>
              </w:rPr>
              <w:t>（2）</w:t>
            </w:r>
            <w:r w:rsidR="009B3A0C" w:rsidRPr="00D1394C">
              <w:rPr>
                <w:rFonts w:ascii="仿宋" w:eastAsia="仿宋" w:hAnsi="仿宋" w:hint="eastAsia"/>
                <w:sz w:val="24"/>
                <w:szCs w:val="24"/>
              </w:rPr>
              <w:t>基本知识和能力要求等</w:t>
            </w:r>
          </w:p>
        </w:tc>
      </w:tr>
    </w:tbl>
    <w:p w:rsidR="00A76CBF" w:rsidRPr="00950CCB" w:rsidRDefault="00A76CBF" w:rsidP="00BD3199">
      <w:pPr>
        <w:spacing w:beforeLines="50" w:afterLines="50" w:line="560" w:lineRule="exact"/>
        <w:jc w:val="left"/>
        <w:rPr>
          <w:rFonts w:ascii="黑体" w:eastAsia="黑体" w:hAnsi="黑体"/>
          <w:sz w:val="28"/>
          <w:szCs w:val="28"/>
        </w:rPr>
      </w:pPr>
      <w:r w:rsidRPr="00852DCF">
        <w:rPr>
          <w:rFonts w:ascii="仿宋" w:eastAsia="仿宋" w:hAnsi="仿宋" w:hint="eastAsia"/>
          <w:sz w:val="32"/>
          <w:szCs w:val="32"/>
        </w:rPr>
        <w:lastRenderedPageBreak/>
        <w:t xml:space="preserve">    </w:t>
      </w:r>
      <w:r w:rsidR="00FE6B83" w:rsidRPr="00950CCB">
        <w:rPr>
          <w:rFonts w:ascii="黑体" w:eastAsia="黑体" w:hAnsi="黑体" w:hint="eastAsia"/>
          <w:sz w:val="28"/>
          <w:szCs w:val="28"/>
        </w:rPr>
        <w:t>3</w:t>
      </w:r>
      <w:r w:rsidRPr="00950CCB">
        <w:rPr>
          <w:rFonts w:ascii="黑体" w:eastAsia="黑体" w:hAnsi="黑体" w:hint="eastAsia"/>
          <w:sz w:val="28"/>
          <w:szCs w:val="28"/>
        </w:rPr>
        <w:t>.</w:t>
      </w:r>
      <w:r w:rsidR="00392FD8">
        <w:rPr>
          <w:rFonts w:ascii="黑体" w:eastAsia="黑体" w:hAnsi="黑体" w:hint="eastAsia"/>
          <w:sz w:val="28"/>
          <w:szCs w:val="28"/>
        </w:rPr>
        <w:t>实验教学项目相关网络</w:t>
      </w:r>
      <w:r w:rsidRPr="00950CCB">
        <w:rPr>
          <w:rFonts w:ascii="黑体" w:eastAsia="黑体" w:hAnsi="黑体" w:hint="eastAsia"/>
          <w:sz w:val="28"/>
          <w:szCs w:val="28"/>
        </w:rPr>
        <w:t>要求</w:t>
      </w:r>
      <w:r w:rsidR="00B45F47" w:rsidRPr="00950CCB">
        <w:rPr>
          <w:rFonts w:ascii="黑体" w:eastAsia="黑体" w:hAnsi="黑体" w:hint="eastAsia"/>
          <w:sz w:val="28"/>
          <w:szCs w:val="28"/>
        </w:rPr>
        <w:t>描述</w:t>
      </w:r>
    </w:p>
    <w:tbl>
      <w:tblPr>
        <w:tblStyle w:val="a5"/>
        <w:tblW w:w="0" w:type="auto"/>
        <w:tblLook w:val="04A0"/>
      </w:tblPr>
      <w:tblGrid>
        <w:gridCol w:w="8522"/>
      </w:tblGrid>
      <w:tr w:rsidR="00A76CBF" w:rsidRPr="00852DCF" w:rsidTr="00A76CBF">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-1</w:t>
            </w:r>
            <w:r w:rsidR="000332C2">
              <w:rPr>
                <w:rFonts w:ascii="黑体" w:eastAsia="黑体" w:hAnsi="黑体" w:hint="eastAsia"/>
                <w:sz w:val="24"/>
                <w:szCs w:val="24"/>
              </w:rPr>
              <w:t>有效</w:t>
            </w:r>
            <w:r w:rsidR="00A76CBF" w:rsidRPr="00950CCB">
              <w:rPr>
                <w:rFonts w:ascii="黑体" w:eastAsia="黑体" w:hAnsi="黑体" w:hint="eastAsia"/>
                <w:sz w:val="24"/>
                <w:szCs w:val="24"/>
              </w:rPr>
              <w:t>链接</w:t>
            </w:r>
            <w:r w:rsidR="000332C2">
              <w:rPr>
                <w:rFonts w:ascii="黑体" w:eastAsia="黑体" w:hAnsi="黑体" w:hint="eastAsia"/>
                <w:sz w:val="24"/>
                <w:szCs w:val="24"/>
              </w:rPr>
              <w:t>网</w:t>
            </w:r>
            <w:r w:rsidR="00A76CBF" w:rsidRPr="00950CCB">
              <w:rPr>
                <w:rFonts w:ascii="黑体" w:eastAsia="黑体" w:hAnsi="黑体" w:hint="eastAsia"/>
                <w:sz w:val="24"/>
                <w:szCs w:val="24"/>
              </w:rPr>
              <w:t>址</w:t>
            </w:r>
          </w:p>
          <w:p w:rsidR="00A76CBF" w:rsidRPr="00950CCB" w:rsidRDefault="00A76CBF" w:rsidP="00B45F47">
            <w:pPr>
              <w:spacing w:line="560" w:lineRule="exact"/>
              <w:jc w:val="left"/>
              <w:rPr>
                <w:rFonts w:ascii="黑体" w:eastAsia="黑体" w:hAnsi="黑体"/>
                <w:sz w:val="24"/>
                <w:szCs w:val="24"/>
              </w:rPr>
            </w:pPr>
          </w:p>
        </w:tc>
      </w:tr>
      <w:tr w:rsidR="00A76CBF" w:rsidRPr="00852DCF" w:rsidTr="00040EA2">
        <w:trPr>
          <w:trHeight w:val="2328"/>
        </w:trPr>
        <w:tc>
          <w:tcPr>
            <w:tcW w:w="8522" w:type="dxa"/>
          </w:tcPr>
          <w:p w:rsidR="0092692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-2</w:t>
            </w:r>
            <w:r w:rsidR="008F2464" w:rsidRPr="00950CCB">
              <w:rPr>
                <w:rFonts w:ascii="黑体" w:eastAsia="黑体" w:hAnsi="黑体" w:hint="eastAsia"/>
                <w:sz w:val="24"/>
                <w:szCs w:val="24"/>
              </w:rPr>
              <w:t>网络条件要求</w:t>
            </w:r>
          </w:p>
          <w:p w:rsidR="00A76CBF" w:rsidRPr="00D1394C" w:rsidRDefault="00926927" w:rsidP="00BD3199">
            <w:pPr>
              <w:spacing w:afterLines="50" w:line="560" w:lineRule="exact"/>
              <w:jc w:val="left"/>
              <w:rPr>
                <w:rFonts w:ascii="仿宋" w:eastAsia="仿宋" w:hAnsi="仿宋"/>
                <w:sz w:val="24"/>
                <w:szCs w:val="24"/>
              </w:rPr>
            </w:pPr>
            <w:r w:rsidRPr="00D1394C">
              <w:rPr>
                <w:rFonts w:ascii="仿宋" w:eastAsia="仿宋" w:hAnsi="仿宋" w:hint="eastAsia"/>
                <w:sz w:val="24"/>
                <w:szCs w:val="24"/>
              </w:rPr>
              <w:t>（1）</w:t>
            </w:r>
            <w:r w:rsidR="00E02DEB" w:rsidRPr="00D1394C">
              <w:rPr>
                <w:rFonts w:ascii="仿宋" w:eastAsia="仿宋" w:hAnsi="仿宋" w:hint="eastAsia"/>
                <w:sz w:val="24"/>
                <w:szCs w:val="24"/>
              </w:rPr>
              <w:t>说明客户端到服务器的带宽要求</w:t>
            </w:r>
            <w:r w:rsidRPr="00D1394C">
              <w:rPr>
                <w:rFonts w:ascii="仿宋" w:eastAsia="仿宋" w:hAnsi="仿宋" w:hint="eastAsia"/>
                <w:sz w:val="24"/>
                <w:szCs w:val="24"/>
              </w:rPr>
              <w:t>（</w:t>
            </w:r>
            <w:r w:rsidR="00B45F47" w:rsidRPr="00D1394C">
              <w:rPr>
                <w:rFonts w:ascii="仿宋" w:eastAsia="仿宋" w:hAnsi="仿宋" w:hint="eastAsia"/>
                <w:sz w:val="24"/>
                <w:szCs w:val="24"/>
              </w:rPr>
              <w:t>需</w:t>
            </w:r>
            <w:r w:rsidRPr="00D1394C">
              <w:rPr>
                <w:rFonts w:ascii="仿宋" w:eastAsia="仿宋" w:hAnsi="仿宋" w:hint="eastAsia"/>
                <w:sz w:val="24"/>
                <w:szCs w:val="24"/>
              </w:rPr>
              <w:t>提供测试带宽服务）</w:t>
            </w:r>
          </w:p>
          <w:p w:rsidR="003C0199" w:rsidRPr="00950CCB" w:rsidRDefault="00926927" w:rsidP="00BD3199">
            <w:pPr>
              <w:spacing w:afterLines="100" w:line="560" w:lineRule="exact"/>
              <w:jc w:val="left"/>
              <w:rPr>
                <w:rFonts w:ascii="黑体" w:eastAsia="黑体" w:hAnsi="黑体"/>
                <w:sz w:val="24"/>
                <w:szCs w:val="24"/>
              </w:rPr>
            </w:pPr>
            <w:r w:rsidRPr="00D1394C">
              <w:rPr>
                <w:rFonts w:ascii="仿宋" w:eastAsia="仿宋" w:hAnsi="仿宋" w:hint="eastAsia"/>
                <w:sz w:val="24"/>
                <w:szCs w:val="24"/>
              </w:rPr>
              <w:t>（2</w:t>
            </w:r>
            <w:r w:rsidR="00B45F47" w:rsidRPr="00D1394C">
              <w:rPr>
                <w:rFonts w:ascii="仿宋" w:eastAsia="仿宋" w:hAnsi="仿宋" w:hint="eastAsia"/>
                <w:sz w:val="24"/>
                <w:szCs w:val="24"/>
              </w:rPr>
              <w:t>）</w:t>
            </w:r>
            <w:r w:rsidRPr="00D1394C">
              <w:rPr>
                <w:rFonts w:ascii="仿宋" w:eastAsia="仿宋" w:hAnsi="仿宋" w:hint="eastAsia"/>
                <w:sz w:val="24"/>
                <w:szCs w:val="24"/>
              </w:rPr>
              <w:t>说明能够提供的并发响应数量（</w:t>
            </w:r>
            <w:r w:rsidR="00B45F47" w:rsidRPr="00D1394C">
              <w:rPr>
                <w:rFonts w:ascii="仿宋" w:eastAsia="仿宋" w:hAnsi="仿宋" w:hint="eastAsia"/>
                <w:sz w:val="24"/>
                <w:szCs w:val="24"/>
              </w:rPr>
              <w:t>需</w:t>
            </w:r>
            <w:r w:rsidRPr="00D1394C">
              <w:rPr>
                <w:rFonts w:ascii="仿宋" w:eastAsia="仿宋" w:hAnsi="仿宋" w:hint="eastAsia"/>
                <w:sz w:val="24"/>
                <w:szCs w:val="24"/>
              </w:rPr>
              <w:t>提供在线排队</w:t>
            </w:r>
            <w:r w:rsidR="00D55791" w:rsidRPr="00D1394C">
              <w:rPr>
                <w:rFonts w:ascii="仿宋" w:eastAsia="仿宋" w:hAnsi="仿宋" w:hint="eastAsia"/>
                <w:sz w:val="24"/>
                <w:szCs w:val="24"/>
              </w:rPr>
              <w:t>提示</w:t>
            </w:r>
            <w:r w:rsidRPr="00D1394C">
              <w:rPr>
                <w:rFonts w:ascii="仿宋" w:eastAsia="仿宋" w:hAnsi="仿宋" w:hint="eastAsia"/>
                <w:sz w:val="24"/>
                <w:szCs w:val="24"/>
              </w:rPr>
              <w:t>服务）</w:t>
            </w:r>
          </w:p>
        </w:tc>
      </w:tr>
      <w:tr w:rsidR="00A76CBF" w:rsidRPr="00852DCF" w:rsidTr="00A76CBF">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3C0199" w:rsidRPr="00950CCB">
              <w:rPr>
                <w:rFonts w:ascii="黑体" w:eastAsia="黑体" w:hAnsi="黑体" w:hint="eastAsia"/>
                <w:sz w:val="24"/>
                <w:szCs w:val="24"/>
              </w:rPr>
              <w:t>-3</w:t>
            </w:r>
            <w:r w:rsidR="00B45F47" w:rsidRPr="00950CCB">
              <w:rPr>
                <w:rFonts w:ascii="黑体" w:eastAsia="黑体" w:hAnsi="黑体" w:hint="eastAsia"/>
                <w:sz w:val="24"/>
                <w:szCs w:val="24"/>
              </w:rPr>
              <w:t>用户操作系统要求（如Windows、Unix、</w:t>
            </w:r>
            <w:r w:rsidR="00C57BFB">
              <w:rPr>
                <w:rFonts w:ascii="黑体" w:eastAsia="黑体" w:hAnsi="黑体" w:hint="eastAsia"/>
                <w:sz w:val="24"/>
                <w:szCs w:val="24"/>
              </w:rPr>
              <w:t>I</w:t>
            </w:r>
            <w:r w:rsidR="00B45F47" w:rsidRPr="00950CCB">
              <w:rPr>
                <w:rFonts w:ascii="黑体" w:eastAsia="黑体" w:hAnsi="黑体" w:hint="eastAsia"/>
                <w:sz w:val="24"/>
                <w:szCs w:val="24"/>
              </w:rPr>
              <w:t>OS、Android等）</w:t>
            </w:r>
          </w:p>
          <w:p w:rsidR="00B45F47" w:rsidRPr="00D1394C" w:rsidRDefault="00B45F47" w:rsidP="00BD3199">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3C0199" w:rsidRPr="00950CCB" w:rsidRDefault="00B45F47" w:rsidP="00BD3199">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A76CBF" w:rsidRPr="00852DCF" w:rsidTr="00040EA2">
        <w:trPr>
          <w:trHeight w:val="2815"/>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-4用户非操作系统软件配置要求（如浏览器、特定软件等）</w:t>
            </w:r>
          </w:p>
          <w:p w:rsidR="00B45F47" w:rsidRPr="00D1394C" w:rsidRDefault="00B45F47" w:rsidP="00BD3199">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w:t>
            </w:r>
            <w:r w:rsidR="00D57806" w:rsidRPr="00D1394C">
              <w:rPr>
                <w:rFonts w:ascii="仿宋" w:eastAsia="仿宋" w:hAnsi="仿宋" w:hint="eastAsia"/>
                <w:sz w:val="24"/>
                <w:szCs w:val="24"/>
              </w:rPr>
              <w:t>（需说明是否可提供相关软件下载服务）</w:t>
            </w:r>
          </w:p>
          <w:p w:rsidR="00D57806" w:rsidRPr="00950CCB" w:rsidRDefault="00B45F47" w:rsidP="00BD3199">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w:t>
            </w:r>
            <w:r w:rsidR="00D57806" w:rsidRPr="00D1394C">
              <w:rPr>
                <w:rFonts w:ascii="仿宋" w:eastAsia="仿宋" w:hAnsi="仿宋" w:hint="eastAsia"/>
                <w:sz w:val="24"/>
                <w:szCs w:val="24"/>
              </w:rPr>
              <w:t>（需说明是否可提供相关软件下载服务）</w:t>
            </w:r>
          </w:p>
        </w:tc>
      </w:tr>
      <w:tr w:rsidR="00A76CBF" w:rsidRPr="00852DCF" w:rsidTr="00040EA2">
        <w:trPr>
          <w:trHeight w:val="2402"/>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-5用户硬件配置要求（如主频、内存、显存、存储容量等）</w:t>
            </w:r>
          </w:p>
          <w:p w:rsidR="00B45F47" w:rsidRPr="00D1394C" w:rsidRDefault="00B45F47" w:rsidP="00BD3199">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B45F47" w:rsidRPr="00950CCB" w:rsidRDefault="00B45F47" w:rsidP="00BD3199">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A76CBF" w:rsidRPr="00852DCF" w:rsidTr="00040EA2">
        <w:trPr>
          <w:trHeight w:val="2346"/>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-6用户特殊外置硬件要求（如可穿戴设备等）</w:t>
            </w:r>
          </w:p>
          <w:p w:rsidR="00B45F47" w:rsidRPr="00D1394C" w:rsidRDefault="00B45F47" w:rsidP="00BD3199">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A76CBF" w:rsidRPr="00950CCB" w:rsidRDefault="00B45F47" w:rsidP="00BD3199">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5D466C" w:rsidRDefault="00285110" w:rsidP="004A2F2D">
      <w:pPr>
        <w:jc w:val="left"/>
        <w:rPr>
          <w:rFonts w:ascii="黑体" w:eastAsia="黑体" w:hAnsi="黑体"/>
          <w:sz w:val="28"/>
          <w:szCs w:val="28"/>
        </w:rPr>
      </w:pPr>
      <w:r>
        <w:rPr>
          <w:rFonts w:ascii="仿宋" w:eastAsia="仿宋" w:hAnsi="仿宋" w:hint="eastAsia"/>
          <w:sz w:val="32"/>
          <w:szCs w:val="32"/>
        </w:rPr>
        <w:lastRenderedPageBreak/>
        <w:t xml:space="preserve">   </w:t>
      </w:r>
      <w:r w:rsidRPr="00285110">
        <w:rPr>
          <w:rFonts w:ascii="黑体" w:eastAsia="黑体" w:hAnsi="黑体" w:hint="eastAsia"/>
          <w:sz w:val="28"/>
          <w:szCs w:val="28"/>
        </w:rPr>
        <w:t xml:space="preserve"> 4.</w:t>
      </w:r>
      <w:r w:rsidR="005D466C">
        <w:rPr>
          <w:rFonts w:ascii="黑体" w:eastAsia="黑体" w:hAnsi="黑体" w:hint="eastAsia"/>
          <w:sz w:val="28"/>
          <w:szCs w:val="28"/>
        </w:rPr>
        <w:t>实验教学项目</w:t>
      </w:r>
      <w:r w:rsidR="007B7995">
        <w:rPr>
          <w:rFonts w:ascii="黑体" w:eastAsia="黑体" w:hAnsi="黑体" w:hint="eastAsia"/>
          <w:sz w:val="28"/>
          <w:szCs w:val="28"/>
        </w:rPr>
        <w:t>技术架构及主要研发技术</w:t>
      </w:r>
    </w:p>
    <w:tbl>
      <w:tblPr>
        <w:tblStyle w:val="a5"/>
        <w:tblW w:w="0" w:type="auto"/>
        <w:tblLook w:val="04A0"/>
      </w:tblPr>
      <w:tblGrid>
        <w:gridCol w:w="959"/>
        <w:gridCol w:w="3302"/>
        <w:gridCol w:w="4261"/>
      </w:tblGrid>
      <w:tr w:rsidR="005D466C" w:rsidRPr="005D466C" w:rsidTr="005D466C">
        <w:tc>
          <w:tcPr>
            <w:tcW w:w="4261" w:type="dxa"/>
            <w:gridSpan w:val="2"/>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内容</w:t>
            </w:r>
          </w:p>
        </w:tc>
      </w:tr>
      <w:tr w:rsidR="007B7995" w:rsidRPr="005D466C" w:rsidTr="005D466C">
        <w:tc>
          <w:tcPr>
            <w:tcW w:w="4261" w:type="dxa"/>
            <w:gridSpan w:val="2"/>
          </w:tcPr>
          <w:p w:rsidR="007B7995" w:rsidRPr="005D466C" w:rsidRDefault="007B7995" w:rsidP="005D466C">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7B7995" w:rsidRPr="005D466C" w:rsidRDefault="007B7995" w:rsidP="005D466C">
            <w:pPr>
              <w:jc w:val="center"/>
              <w:rPr>
                <w:rFonts w:ascii="黑体" w:eastAsia="黑体" w:hAnsi="黑体"/>
                <w:sz w:val="24"/>
                <w:szCs w:val="24"/>
              </w:rPr>
            </w:pPr>
          </w:p>
        </w:tc>
      </w:tr>
      <w:tr w:rsidR="005D466C" w:rsidRPr="005D466C" w:rsidTr="005D466C">
        <w:tc>
          <w:tcPr>
            <w:tcW w:w="959" w:type="dxa"/>
            <w:vMerge w:val="restart"/>
            <w:vAlign w:val="center"/>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5D466C" w:rsidRPr="00D1394C" w:rsidRDefault="005D466C" w:rsidP="005D466C">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（如：3D仿真、VR技术、AR技术、动画技术、WebGL技术、OpenGL技术等）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（如：Unity3d、Virtools、Cult3D、Visual Studio、Adobe Flash</w:t>
            </w:r>
            <w:r w:rsidR="007B7995">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val="restart"/>
            <w:vAlign w:val="center"/>
          </w:tcPr>
          <w:p w:rsidR="005D466C" w:rsidRDefault="005D466C" w:rsidP="005D466C">
            <w:pPr>
              <w:jc w:val="center"/>
              <w:rPr>
                <w:rFonts w:ascii="黑体" w:eastAsia="黑体" w:hAnsi="黑体"/>
                <w:sz w:val="24"/>
                <w:szCs w:val="24"/>
              </w:rPr>
            </w:pPr>
            <w:r>
              <w:rPr>
                <w:rFonts w:ascii="黑体" w:eastAsia="黑体" w:hAnsi="黑体" w:hint="eastAsia"/>
                <w:sz w:val="24"/>
                <w:szCs w:val="24"/>
              </w:rPr>
              <w:t>管理</w:t>
            </w:r>
          </w:p>
          <w:p w:rsidR="005D466C" w:rsidRPr="005D466C" w:rsidRDefault="005D466C" w:rsidP="005D466C">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sidR="007B7995">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r w:rsidRPr="00D1394C">
              <w:rPr>
                <w:rFonts w:ascii="仿宋" w:eastAsia="仿宋" w:hAnsi="仿宋" w:cs="Times New Roman" w:hint="eastAsia"/>
                <w:sz w:val="24"/>
              </w:rPr>
              <w:t>Mysql、SQL Server、Oracle等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bl>
    <w:p w:rsidR="000E0538" w:rsidRPr="00285110" w:rsidRDefault="005D466C" w:rsidP="00BD3199">
      <w:pPr>
        <w:spacing w:beforeLines="50"/>
        <w:jc w:val="left"/>
        <w:rPr>
          <w:rFonts w:ascii="黑体" w:eastAsia="黑体" w:hAnsi="黑体"/>
          <w:sz w:val="28"/>
          <w:szCs w:val="28"/>
        </w:rPr>
      </w:pPr>
      <w:r>
        <w:rPr>
          <w:rFonts w:ascii="黑体" w:eastAsia="黑体" w:hAnsi="黑体" w:hint="eastAsia"/>
          <w:sz w:val="28"/>
          <w:szCs w:val="28"/>
        </w:rPr>
        <w:t xml:space="preserve">    5.</w:t>
      </w:r>
      <w:r w:rsidR="00285110" w:rsidRPr="00285110">
        <w:rPr>
          <w:rFonts w:ascii="黑体" w:eastAsia="黑体" w:hAnsi="黑体" w:hint="eastAsia"/>
          <w:sz w:val="28"/>
          <w:szCs w:val="28"/>
        </w:rPr>
        <w:t>实验教学项目特色</w:t>
      </w:r>
    </w:p>
    <w:tbl>
      <w:tblPr>
        <w:tblStyle w:val="a5"/>
        <w:tblW w:w="0" w:type="auto"/>
        <w:tblLook w:val="04A0"/>
      </w:tblPr>
      <w:tblGrid>
        <w:gridCol w:w="8522"/>
      </w:tblGrid>
      <w:tr w:rsidR="00285110" w:rsidTr="007B7995">
        <w:trPr>
          <w:trHeight w:val="3054"/>
        </w:trPr>
        <w:tc>
          <w:tcPr>
            <w:tcW w:w="8522" w:type="dxa"/>
          </w:tcPr>
          <w:p w:rsidR="00285110" w:rsidRPr="00D1394C" w:rsidRDefault="00285110" w:rsidP="00285110">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285110" w:rsidRDefault="00285110" w:rsidP="00BD3199">
      <w:pPr>
        <w:spacing w:beforeLines="50"/>
        <w:jc w:val="left"/>
        <w:rPr>
          <w:rFonts w:ascii="仿宋" w:eastAsia="仿宋" w:hAnsi="仿宋"/>
          <w:sz w:val="32"/>
          <w:szCs w:val="32"/>
        </w:rPr>
      </w:pPr>
      <w:r>
        <w:rPr>
          <w:rFonts w:ascii="仿宋" w:eastAsia="仿宋" w:hAnsi="仿宋" w:hint="eastAsia"/>
          <w:sz w:val="32"/>
          <w:szCs w:val="32"/>
        </w:rPr>
        <w:t xml:space="preserve">    </w:t>
      </w:r>
      <w:r w:rsidR="005D466C">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5"/>
        <w:tblW w:w="0" w:type="auto"/>
        <w:tblLook w:val="04A0"/>
      </w:tblPr>
      <w:tblGrid>
        <w:gridCol w:w="8522"/>
      </w:tblGrid>
      <w:tr w:rsidR="00285110" w:rsidTr="007B7995">
        <w:trPr>
          <w:trHeight w:val="3166"/>
        </w:trPr>
        <w:tc>
          <w:tcPr>
            <w:tcW w:w="8522" w:type="dxa"/>
          </w:tcPr>
          <w:p w:rsidR="00285110" w:rsidRPr="00D1394C" w:rsidRDefault="00285110" w:rsidP="00285110">
            <w:pPr>
              <w:spacing w:line="560" w:lineRule="exact"/>
              <w:jc w:val="left"/>
              <w:rPr>
                <w:rFonts w:ascii="仿宋" w:eastAsia="仿宋" w:hAnsi="仿宋"/>
                <w:sz w:val="32"/>
                <w:szCs w:val="32"/>
              </w:rPr>
            </w:pPr>
            <w:r w:rsidRPr="00D1394C">
              <w:rPr>
                <w:rFonts w:ascii="仿宋" w:eastAsia="仿宋" w:hAnsi="仿宋" w:hint="eastAsia"/>
                <w:sz w:val="24"/>
                <w:szCs w:val="24"/>
              </w:rPr>
              <w:t>（本实验教学项目今后5</w:t>
            </w:r>
            <w:r w:rsidR="00F00BA2">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w:t>
            </w:r>
            <w:r w:rsidR="00AB14B9" w:rsidRPr="00D1394C">
              <w:rPr>
                <w:rFonts w:ascii="仿宋" w:eastAsia="仿宋" w:hAnsi="仿宋" w:hint="eastAsia"/>
                <w:sz w:val="24"/>
                <w:szCs w:val="24"/>
              </w:rPr>
              <w:t>持续提供教学服务计划等</w:t>
            </w:r>
            <w:r w:rsidRPr="00D1394C">
              <w:rPr>
                <w:rFonts w:ascii="仿宋" w:eastAsia="仿宋" w:hAnsi="仿宋" w:hint="eastAsia"/>
                <w:sz w:val="24"/>
                <w:szCs w:val="24"/>
              </w:rPr>
              <w:t>，不超过</w:t>
            </w:r>
            <w:r w:rsidR="00AB14B9" w:rsidRPr="00D1394C">
              <w:rPr>
                <w:rFonts w:ascii="仿宋" w:eastAsia="仿宋" w:hAnsi="仿宋" w:hint="eastAsia"/>
                <w:sz w:val="24"/>
                <w:szCs w:val="24"/>
              </w:rPr>
              <w:t>6</w:t>
            </w:r>
            <w:r w:rsidRPr="00D1394C">
              <w:rPr>
                <w:rFonts w:ascii="仿宋" w:eastAsia="仿宋" w:hAnsi="仿宋" w:hint="eastAsia"/>
                <w:sz w:val="24"/>
                <w:szCs w:val="24"/>
              </w:rPr>
              <w:t>00字。）</w:t>
            </w:r>
          </w:p>
        </w:tc>
      </w:tr>
    </w:tbl>
    <w:p w:rsidR="00285110" w:rsidRPr="00AE5C38" w:rsidRDefault="00AB14B9" w:rsidP="004A2F2D">
      <w:pPr>
        <w:jc w:val="left"/>
        <w:rPr>
          <w:rFonts w:ascii="黑体" w:eastAsia="黑体" w:hAnsi="黑体"/>
          <w:sz w:val="28"/>
          <w:szCs w:val="28"/>
        </w:rPr>
      </w:pPr>
      <w:r>
        <w:rPr>
          <w:rFonts w:ascii="仿宋" w:eastAsia="仿宋" w:hAnsi="仿宋" w:hint="eastAsia"/>
          <w:sz w:val="32"/>
          <w:szCs w:val="32"/>
        </w:rPr>
        <w:lastRenderedPageBreak/>
        <w:t xml:space="preserve"> </w:t>
      </w:r>
      <w:r w:rsidRPr="00AE5C38">
        <w:rPr>
          <w:rFonts w:ascii="黑体" w:eastAsia="黑体" w:hAnsi="黑体" w:hint="eastAsia"/>
          <w:sz w:val="28"/>
          <w:szCs w:val="28"/>
        </w:rPr>
        <w:t xml:space="preserve">   </w:t>
      </w:r>
      <w:r w:rsidR="005D466C">
        <w:rPr>
          <w:rFonts w:ascii="黑体" w:eastAsia="黑体" w:hAnsi="黑体" w:hint="eastAsia"/>
          <w:sz w:val="28"/>
          <w:szCs w:val="28"/>
        </w:rPr>
        <w:t>7</w:t>
      </w:r>
      <w:r w:rsidRPr="00AE5C38">
        <w:rPr>
          <w:rFonts w:ascii="黑体" w:eastAsia="黑体" w:hAnsi="黑体" w:hint="eastAsia"/>
          <w:sz w:val="28"/>
          <w:szCs w:val="28"/>
        </w:rPr>
        <w:t>.诚信承诺</w:t>
      </w:r>
    </w:p>
    <w:tbl>
      <w:tblPr>
        <w:tblStyle w:val="a5"/>
        <w:tblW w:w="0" w:type="auto"/>
        <w:tblLook w:val="04A0"/>
      </w:tblPr>
      <w:tblGrid>
        <w:gridCol w:w="8522"/>
      </w:tblGrid>
      <w:tr w:rsidR="00AB14B9" w:rsidTr="00AE5C38">
        <w:trPr>
          <w:trHeight w:val="3402"/>
        </w:trPr>
        <w:tc>
          <w:tcPr>
            <w:tcW w:w="8522" w:type="dxa"/>
          </w:tcPr>
          <w:p w:rsidR="00AB14B9" w:rsidRPr="00D1394C" w:rsidRDefault="00AB14B9" w:rsidP="00AE5C38">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AE5C38" w:rsidRPr="00AB14B9" w:rsidRDefault="00AE5C38" w:rsidP="00AE5C38">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AB14B9" w:rsidRDefault="00AE5C38" w:rsidP="004A2F2D">
      <w:pPr>
        <w:jc w:val="left"/>
        <w:rPr>
          <w:rFonts w:ascii="仿宋" w:eastAsia="仿宋" w:hAnsi="仿宋"/>
          <w:sz w:val="32"/>
          <w:szCs w:val="32"/>
        </w:rPr>
      </w:pPr>
      <w:r>
        <w:rPr>
          <w:rFonts w:ascii="仿宋" w:eastAsia="仿宋" w:hAnsi="仿宋" w:hint="eastAsia"/>
          <w:sz w:val="32"/>
          <w:szCs w:val="32"/>
        </w:rPr>
        <w:t xml:space="preserve">    </w:t>
      </w:r>
      <w:r w:rsidR="005D466C" w:rsidRPr="008B271D">
        <w:rPr>
          <w:rFonts w:ascii="黑体" w:eastAsia="黑体" w:hAnsi="黑体" w:hint="eastAsia"/>
          <w:sz w:val="28"/>
          <w:szCs w:val="28"/>
        </w:rPr>
        <w:t>8</w:t>
      </w:r>
      <w:r w:rsidRPr="008B271D">
        <w:rPr>
          <w:rFonts w:ascii="黑体" w:eastAsia="黑体" w:hAnsi="黑体" w:hint="eastAsia"/>
          <w:sz w:val="28"/>
          <w:szCs w:val="28"/>
        </w:rPr>
        <w:t>.申报学校承诺意见</w:t>
      </w:r>
    </w:p>
    <w:tbl>
      <w:tblPr>
        <w:tblStyle w:val="a5"/>
        <w:tblW w:w="0" w:type="auto"/>
        <w:tblLook w:val="04A0"/>
      </w:tblPr>
      <w:tblGrid>
        <w:gridCol w:w="8522"/>
      </w:tblGrid>
      <w:tr w:rsidR="00AE5C38" w:rsidTr="00AE5C38">
        <w:trPr>
          <w:trHeight w:val="8435"/>
        </w:trPr>
        <w:tc>
          <w:tcPr>
            <w:tcW w:w="8522" w:type="dxa"/>
          </w:tcPr>
          <w:p w:rsidR="00AE5C38" w:rsidRDefault="00AE5C38" w:rsidP="00AE5C38">
            <w:pPr>
              <w:spacing w:line="560" w:lineRule="exact"/>
              <w:jc w:val="left"/>
              <w:rPr>
                <w:rFonts w:ascii="仿宋" w:eastAsia="仿宋" w:hAnsi="仿宋"/>
                <w:sz w:val="32"/>
                <w:szCs w:val="32"/>
              </w:rPr>
            </w:pPr>
          </w:p>
          <w:p w:rsidR="00AE5C38" w:rsidRPr="00D1394C" w:rsidRDefault="00AE5C38" w:rsidP="00AE5C38">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AE5C38" w:rsidRDefault="00AE5C38" w:rsidP="00AE5C38">
            <w:pPr>
              <w:spacing w:line="560" w:lineRule="exact"/>
              <w:jc w:val="left"/>
              <w:rPr>
                <w:rFonts w:ascii="黑体" w:eastAsia="黑体" w:hAnsi="黑体"/>
                <w:sz w:val="24"/>
                <w:szCs w:val="24"/>
              </w:rPr>
            </w:pPr>
          </w:p>
          <w:p w:rsidR="00AE5C38" w:rsidRDefault="00AE5C38" w:rsidP="00AE5C38">
            <w:pPr>
              <w:spacing w:line="560" w:lineRule="exact"/>
              <w:jc w:val="left"/>
              <w:rPr>
                <w:rFonts w:ascii="黑体" w:eastAsia="黑体" w:hAnsi="黑体"/>
                <w:sz w:val="24"/>
                <w:szCs w:val="24"/>
              </w:rPr>
            </w:pPr>
          </w:p>
          <w:p w:rsidR="00AE5C38" w:rsidRPr="00AE5C38" w:rsidRDefault="00AE5C38" w:rsidP="00AE5C38">
            <w:pPr>
              <w:spacing w:line="560" w:lineRule="exact"/>
              <w:jc w:val="left"/>
              <w:rPr>
                <w:rFonts w:ascii="黑体" w:eastAsia="黑体" w:hAnsi="黑体"/>
                <w:sz w:val="24"/>
                <w:szCs w:val="24"/>
              </w:rPr>
            </w:pPr>
          </w:p>
          <w:p w:rsidR="00AE5C38" w:rsidRPr="00AE5C38" w:rsidRDefault="00AE5C38" w:rsidP="00AE5C38">
            <w:pPr>
              <w:spacing w:line="560" w:lineRule="exact"/>
              <w:jc w:val="left"/>
              <w:rPr>
                <w:rFonts w:ascii="黑体" w:eastAsia="黑体" w:hAnsi="黑体"/>
                <w:sz w:val="24"/>
                <w:szCs w:val="24"/>
              </w:rPr>
            </w:pPr>
          </w:p>
          <w:p w:rsidR="00AE5C38" w:rsidRPr="00D1394C" w:rsidRDefault="00AE5C38" w:rsidP="00AE5C38">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AE5C38" w:rsidRPr="00D1394C" w:rsidRDefault="00AE5C38" w:rsidP="00AE5C38">
            <w:pPr>
              <w:spacing w:line="560" w:lineRule="exact"/>
              <w:jc w:val="left"/>
              <w:rPr>
                <w:rFonts w:ascii="仿宋" w:eastAsia="仿宋" w:hAnsi="仿宋"/>
                <w:sz w:val="24"/>
                <w:szCs w:val="24"/>
              </w:rPr>
            </w:pPr>
          </w:p>
          <w:p w:rsidR="00AE5C38" w:rsidRDefault="00AE5C38" w:rsidP="00AE5C38">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AE5C38" w:rsidRDefault="00AE5C38" w:rsidP="004A2F2D">
      <w:pPr>
        <w:jc w:val="left"/>
        <w:rPr>
          <w:rFonts w:ascii="仿宋" w:eastAsia="仿宋" w:hAnsi="仿宋"/>
          <w:sz w:val="32"/>
          <w:szCs w:val="32"/>
        </w:rPr>
      </w:pPr>
    </w:p>
    <w:p w:rsidR="00EF5197" w:rsidRPr="00852DCF" w:rsidRDefault="00EF5197" w:rsidP="00EF5197">
      <w:pPr>
        <w:jc w:val="left"/>
        <w:rPr>
          <w:rFonts w:ascii="仿宋" w:eastAsia="仿宋" w:hAnsi="仿宋"/>
          <w:sz w:val="32"/>
          <w:szCs w:val="32"/>
        </w:rPr>
      </w:pPr>
      <w:r w:rsidRPr="00852DCF">
        <w:rPr>
          <w:rFonts w:ascii="仿宋" w:eastAsia="仿宋" w:hAnsi="仿宋" w:hint="eastAsia"/>
          <w:sz w:val="32"/>
          <w:szCs w:val="32"/>
        </w:rPr>
        <w:lastRenderedPageBreak/>
        <w:t>附件</w:t>
      </w:r>
      <w:r>
        <w:rPr>
          <w:rFonts w:ascii="仿宋" w:eastAsia="仿宋" w:hAnsi="仿宋" w:hint="eastAsia"/>
          <w:sz w:val="32"/>
          <w:szCs w:val="32"/>
        </w:rPr>
        <w:t>3</w:t>
      </w:r>
    </w:p>
    <w:p w:rsidR="00EF5197" w:rsidRPr="00852DCF" w:rsidRDefault="00EF5197" w:rsidP="00EF5197">
      <w:pPr>
        <w:jc w:val="left"/>
        <w:rPr>
          <w:rFonts w:ascii="仿宋" w:eastAsia="仿宋" w:hAnsi="仿宋"/>
          <w:sz w:val="32"/>
          <w:szCs w:val="32"/>
        </w:rPr>
      </w:pPr>
    </w:p>
    <w:p w:rsidR="00EF5197" w:rsidRDefault="00EF5197" w:rsidP="00EF5197">
      <w:pPr>
        <w:jc w:val="center"/>
        <w:rPr>
          <w:rFonts w:ascii="方正小标宋简体" w:eastAsia="方正小标宋简体" w:hAnsi="仿宋"/>
          <w:sz w:val="36"/>
          <w:szCs w:val="36"/>
        </w:rPr>
      </w:pPr>
      <w:r w:rsidRPr="00EF5197">
        <w:rPr>
          <w:rFonts w:ascii="方正小标宋简体" w:eastAsia="方正小标宋简体" w:hAnsi="仿宋" w:hint="eastAsia"/>
          <w:sz w:val="36"/>
          <w:szCs w:val="36"/>
        </w:rPr>
        <w:t>2017年度示范性虚拟仿真实验教学项目</w:t>
      </w:r>
    </w:p>
    <w:p w:rsidR="00EF5197" w:rsidRPr="00852DCF" w:rsidRDefault="00EF5197" w:rsidP="00EF5197">
      <w:pPr>
        <w:jc w:val="center"/>
        <w:rPr>
          <w:rFonts w:ascii="方正小标宋简体" w:eastAsia="方正小标宋简体" w:hAnsi="仿宋"/>
          <w:sz w:val="36"/>
          <w:szCs w:val="36"/>
        </w:rPr>
      </w:pPr>
      <w:r w:rsidRPr="00EF5197">
        <w:rPr>
          <w:rFonts w:ascii="方正小标宋简体" w:eastAsia="方正小标宋简体" w:hAnsi="仿宋" w:hint="eastAsia"/>
          <w:sz w:val="36"/>
          <w:szCs w:val="36"/>
        </w:rPr>
        <w:t>简介视频技术要求</w:t>
      </w:r>
    </w:p>
    <w:p w:rsidR="00EF5197" w:rsidRPr="00852DCF" w:rsidRDefault="00EF5197" w:rsidP="00EF5197">
      <w:pPr>
        <w:jc w:val="left"/>
        <w:rPr>
          <w:rFonts w:ascii="仿宋" w:eastAsia="仿宋" w:hAnsi="仿宋"/>
          <w:sz w:val="32"/>
          <w:szCs w:val="32"/>
        </w:rPr>
      </w:pPr>
    </w:p>
    <w:p w:rsidR="00EF5197" w:rsidRPr="005A5758" w:rsidRDefault="00D953F0"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一、内容要求</w:t>
      </w:r>
    </w:p>
    <w:p w:rsidR="00D953F0" w:rsidRDefault="00D953F0" w:rsidP="00D953F0">
      <w:pPr>
        <w:ind w:firstLineChars="200" w:firstLine="640"/>
        <w:jc w:val="left"/>
        <w:rPr>
          <w:rFonts w:ascii="仿宋" w:eastAsia="仿宋" w:hAnsi="仿宋"/>
          <w:sz w:val="32"/>
          <w:szCs w:val="32"/>
        </w:rPr>
      </w:pPr>
      <w:r>
        <w:rPr>
          <w:rFonts w:ascii="仿宋" w:eastAsia="仿宋" w:hAnsi="仿宋" w:hint="eastAsia"/>
          <w:sz w:val="32"/>
          <w:szCs w:val="32"/>
        </w:rPr>
        <w:t>视频内容应重点</w:t>
      </w:r>
      <w:r w:rsidRPr="00D953F0">
        <w:rPr>
          <w:rFonts w:ascii="仿宋" w:eastAsia="仿宋" w:hAnsi="仿宋" w:hint="eastAsia"/>
          <w:sz w:val="32"/>
          <w:szCs w:val="32"/>
        </w:rPr>
        <w:t>介绍实验教学项目的基本情况</w:t>
      </w:r>
      <w:r>
        <w:rPr>
          <w:rFonts w:ascii="仿宋" w:eastAsia="仿宋" w:hAnsi="仿宋" w:hint="eastAsia"/>
          <w:sz w:val="32"/>
          <w:szCs w:val="32"/>
        </w:rPr>
        <w:t>，包括</w:t>
      </w:r>
      <w:r w:rsidRPr="00D953F0">
        <w:rPr>
          <w:rFonts w:ascii="仿宋" w:eastAsia="仿宋" w:hAnsi="仿宋" w:hint="eastAsia"/>
          <w:sz w:val="32"/>
          <w:szCs w:val="32"/>
        </w:rPr>
        <w:t>实验名称、实验目的</w:t>
      </w:r>
      <w:r>
        <w:rPr>
          <w:rFonts w:ascii="仿宋" w:eastAsia="仿宋" w:hAnsi="仿宋" w:hint="eastAsia"/>
          <w:sz w:val="32"/>
          <w:szCs w:val="32"/>
        </w:rPr>
        <w:t>、实验环境、实验内容、实验要求、实验方法、实验步骤、实验注意事项等，实现对所申报实验项目的真实反映，激发使用者的参与愿望。</w:t>
      </w:r>
    </w:p>
    <w:p w:rsidR="00D953F0" w:rsidRPr="005A5758" w:rsidRDefault="00D953F0"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二、视频要求</w:t>
      </w:r>
    </w:p>
    <w:p w:rsidR="00D953F0" w:rsidRPr="00D953F0" w:rsidRDefault="00D953F0" w:rsidP="00605288">
      <w:pPr>
        <w:ind w:firstLineChars="200" w:firstLine="640"/>
        <w:jc w:val="left"/>
        <w:rPr>
          <w:rFonts w:ascii="仿宋" w:eastAsia="仿宋" w:hAnsi="仿宋"/>
          <w:sz w:val="32"/>
          <w:szCs w:val="32"/>
        </w:rPr>
      </w:pPr>
      <w:r>
        <w:rPr>
          <w:rFonts w:ascii="仿宋" w:eastAsia="仿宋" w:hAnsi="仿宋" w:hint="eastAsia"/>
          <w:sz w:val="32"/>
          <w:szCs w:val="32"/>
        </w:rPr>
        <w:t>视频</w:t>
      </w:r>
      <w:r w:rsidRPr="00D953F0">
        <w:rPr>
          <w:rFonts w:ascii="仿宋" w:eastAsia="仿宋" w:hAnsi="仿宋" w:hint="eastAsia"/>
          <w:sz w:val="32"/>
          <w:szCs w:val="32"/>
        </w:rPr>
        <w:t>时长控制在5分钟以内。画面清晰、图像稳定，声音与画面同步且无杂音。如有解说应采用标准普通话配音。分辨率：1920*1080 25P或以上；编码</w:t>
      </w:r>
      <w:r w:rsidR="00605288">
        <w:rPr>
          <w:rFonts w:ascii="仿宋" w:eastAsia="仿宋" w:hAnsi="仿宋" w:hint="eastAsia"/>
          <w:sz w:val="32"/>
          <w:szCs w:val="32"/>
        </w:rPr>
        <w:t>为</w:t>
      </w:r>
      <w:r w:rsidRPr="00D953F0">
        <w:rPr>
          <w:rFonts w:ascii="仿宋" w:eastAsia="仿宋" w:hAnsi="仿宋" w:hint="eastAsia"/>
          <w:sz w:val="32"/>
          <w:szCs w:val="32"/>
        </w:rPr>
        <w:t>：H.264，H.264/AVC High Profile Level 4.2或以上；封装格式</w:t>
      </w:r>
      <w:r w:rsidR="00605288">
        <w:rPr>
          <w:rFonts w:ascii="仿宋" w:eastAsia="仿宋" w:hAnsi="仿宋" w:hint="eastAsia"/>
          <w:sz w:val="32"/>
          <w:szCs w:val="32"/>
        </w:rPr>
        <w:t>为</w:t>
      </w:r>
      <w:r w:rsidRPr="00D953F0">
        <w:rPr>
          <w:rFonts w:ascii="仿宋" w:eastAsia="仿宋" w:hAnsi="仿宋" w:hint="eastAsia"/>
          <w:sz w:val="32"/>
          <w:szCs w:val="32"/>
        </w:rPr>
        <w:t>：MP4；码流</w:t>
      </w:r>
      <w:r w:rsidR="00605288">
        <w:rPr>
          <w:rFonts w:ascii="仿宋" w:eastAsia="仿宋" w:hAnsi="仿宋" w:hint="eastAsia"/>
          <w:sz w:val="32"/>
          <w:szCs w:val="32"/>
        </w:rPr>
        <w:t>为</w:t>
      </w:r>
      <w:r w:rsidRPr="00D953F0">
        <w:rPr>
          <w:rFonts w:ascii="仿宋" w:eastAsia="仿宋" w:hAnsi="仿宋" w:hint="eastAsia"/>
          <w:sz w:val="32"/>
          <w:szCs w:val="32"/>
        </w:rPr>
        <w:t>：不小于5Mbps。</w:t>
      </w:r>
    </w:p>
    <w:p w:rsidR="00EF5197" w:rsidRPr="005A5758" w:rsidRDefault="00605288"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三、音频和字幕要求</w:t>
      </w:r>
    </w:p>
    <w:p w:rsidR="00EF5197" w:rsidRDefault="00605288" w:rsidP="00605288">
      <w:pPr>
        <w:ind w:firstLineChars="200" w:firstLine="640"/>
        <w:jc w:val="left"/>
        <w:rPr>
          <w:rFonts w:ascii="仿宋" w:eastAsia="仿宋" w:hAnsi="仿宋"/>
          <w:sz w:val="32"/>
          <w:szCs w:val="32"/>
        </w:rPr>
      </w:pPr>
      <w:r>
        <w:rPr>
          <w:rFonts w:ascii="仿宋" w:eastAsia="仿宋" w:hAnsi="仿宋" w:hint="eastAsia"/>
          <w:sz w:val="32"/>
          <w:szCs w:val="32"/>
        </w:rPr>
        <w:t>音频</w:t>
      </w:r>
      <w:r w:rsidRPr="00605288">
        <w:rPr>
          <w:rFonts w:ascii="仿宋" w:eastAsia="仿宋" w:hAnsi="仿宋" w:hint="eastAsia"/>
          <w:sz w:val="32"/>
          <w:szCs w:val="32"/>
        </w:rPr>
        <w:t>格式</w:t>
      </w:r>
      <w:r>
        <w:rPr>
          <w:rFonts w:ascii="仿宋" w:eastAsia="仿宋" w:hAnsi="仿宋" w:hint="eastAsia"/>
          <w:sz w:val="32"/>
          <w:szCs w:val="32"/>
        </w:rPr>
        <w:t>为</w:t>
      </w:r>
      <w:r w:rsidRPr="00605288">
        <w:rPr>
          <w:rFonts w:ascii="仿宋" w:eastAsia="仿宋" w:hAnsi="仿宋" w:hint="eastAsia"/>
          <w:sz w:val="32"/>
          <w:szCs w:val="32"/>
        </w:rPr>
        <w:t>：混合立体声；编码</w:t>
      </w:r>
      <w:r>
        <w:rPr>
          <w:rFonts w:ascii="仿宋" w:eastAsia="仿宋" w:hAnsi="仿宋" w:hint="eastAsia"/>
          <w:sz w:val="32"/>
          <w:szCs w:val="32"/>
        </w:rPr>
        <w:t>为</w:t>
      </w:r>
      <w:r w:rsidRPr="00605288">
        <w:rPr>
          <w:rFonts w:ascii="仿宋" w:eastAsia="仿宋" w:hAnsi="仿宋" w:hint="eastAsia"/>
          <w:sz w:val="32"/>
          <w:szCs w:val="32"/>
        </w:rPr>
        <w:t>：AAC、MP3；码流</w:t>
      </w:r>
      <w:r>
        <w:rPr>
          <w:rFonts w:ascii="仿宋" w:eastAsia="仿宋" w:hAnsi="仿宋" w:hint="eastAsia"/>
          <w:sz w:val="32"/>
          <w:szCs w:val="32"/>
        </w:rPr>
        <w:t>为</w:t>
      </w:r>
      <w:r w:rsidRPr="00605288">
        <w:rPr>
          <w:rFonts w:ascii="仿宋" w:eastAsia="仿宋" w:hAnsi="仿宋" w:hint="eastAsia"/>
          <w:sz w:val="32"/>
          <w:szCs w:val="32"/>
        </w:rPr>
        <w:t>：不低于128kbps，采样率48000Hz。</w:t>
      </w:r>
    </w:p>
    <w:p w:rsidR="00EF5197" w:rsidRDefault="00605288" w:rsidP="00605288">
      <w:pPr>
        <w:ind w:firstLineChars="200" w:firstLine="640"/>
        <w:jc w:val="left"/>
        <w:rPr>
          <w:rFonts w:ascii="仿宋" w:eastAsia="仿宋" w:hAnsi="仿宋"/>
          <w:sz w:val="32"/>
          <w:szCs w:val="32"/>
        </w:rPr>
      </w:pPr>
      <w:r w:rsidRPr="00605288">
        <w:rPr>
          <w:rFonts w:ascii="仿宋" w:eastAsia="仿宋" w:hAnsi="仿宋" w:hint="eastAsia"/>
          <w:sz w:val="32"/>
          <w:szCs w:val="32"/>
        </w:rPr>
        <w:t>可提供SRT字幕文件</w:t>
      </w:r>
      <w:r>
        <w:rPr>
          <w:rFonts w:ascii="仿宋" w:eastAsia="仿宋" w:hAnsi="仿宋" w:hint="eastAsia"/>
          <w:sz w:val="32"/>
          <w:szCs w:val="32"/>
        </w:rPr>
        <w:t>，</w:t>
      </w:r>
      <w:r w:rsidRPr="00605288">
        <w:rPr>
          <w:rFonts w:ascii="仿宋" w:eastAsia="仿宋" w:hAnsi="仿宋" w:hint="eastAsia"/>
          <w:sz w:val="32"/>
          <w:szCs w:val="32"/>
        </w:rPr>
        <w:t>也可</w:t>
      </w:r>
      <w:r>
        <w:rPr>
          <w:rFonts w:ascii="仿宋" w:eastAsia="仿宋" w:hAnsi="仿宋" w:hint="eastAsia"/>
          <w:sz w:val="32"/>
          <w:szCs w:val="32"/>
        </w:rPr>
        <w:t>将</w:t>
      </w:r>
      <w:r w:rsidRPr="00605288">
        <w:rPr>
          <w:rFonts w:ascii="仿宋" w:eastAsia="仿宋" w:hAnsi="仿宋" w:hint="eastAsia"/>
          <w:sz w:val="32"/>
          <w:szCs w:val="32"/>
        </w:rPr>
        <w:t>字幕直接压制在介质上。</w:t>
      </w:r>
    </w:p>
    <w:p w:rsidR="00EF5197" w:rsidRDefault="00EF5197" w:rsidP="00D953F0">
      <w:pPr>
        <w:ind w:firstLineChars="200" w:firstLine="640"/>
        <w:jc w:val="left"/>
        <w:rPr>
          <w:rFonts w:ascii="仿宋" w:eastAsia="仿宋" w:hAnsi="仿宋"/>
          <w:sz w:val="32"/>
          <w:szCs w:val="32"/>
        </w:rPr>
      </w:pPr>
    </w:p>
    <w:p w:rsidR="00EF5197" w:rsidRDefault="00EF5197" w:rsidP="00D953F0">
      <w:pPr>
        <w:ind w:firstLineChars="200" w:firstLine="640"/>
        <w:jc w:val="left"/>
        <w:rPr>
          <w:rFonts w:ascii="仿宋" w:eastAsia="仿宋" w:hAnsi="仿宋"/>
          <w:sz w:val="32"/>
          <w:szCs w:val="32"/>
        </w:rPr>
      </w:pPr>
    </w:p>
    <w:p w:rsidR="00353E25" w:rsidRPr="00852DCF" w:rsidRDefault="00353E25" w:rsidP="00353E25">
      <w:pPr>
        <w:jc w:val="left"/>
        <w:rPr>
          <w:rFonts w:ascii="仿宋" w:eastAsia="仿宋" w:hAnsi="仿宋"/>
          <w:sz w:val="32"/>
          <w:szCs w:val="32"/>
        </w:rPr>
      </w:pPr>
      <w:r w:rsidRPr="00852DCF">
        <w:rPr>
          <w:rFonts w:ascii="仿宋" w:eastAsia="仿宋" w:hAnsi="仿宋" w:hint="eastAsia"/>
          <w:sz w:val="32"/>
          <w:szCs w:val="32"/>
        </w:rPr>
        <w:lastRenderedPageBreak/>
        <w:t>附件</w:t>
      </w:r>
      <w:r w:rsidR="00D1394C">
        <w:rPr>
          <w:rFonts w:ascii="仿宋" w:eastAsia="仿宋" w:hAnsi="仿宋" w:hint="eastAsia"/>
          <w:sz w:val="32"/>
          <w:szCs w:val="32"/>
        </w:rPr>
        <w:t>4</w:t>
      </w:r>
    </w:p>
    <w:p w:rsidR="00353E25" w:rsidRDefault="00353E25" w:rsidP="00BC6704">
      <w:pPr>
        <w:spacing w:line="560" w:lineRule="exact"/>
        <w:jc w:val="center"/>
        <w:rPr>
          <w:rFonts w:ascii="方正小标宋简体" w:eastAsia="方正小标宋简体" w:hAnsi="仿宋"/>
          <w:sz w:val="36"/>
          <w:szCs w:val="36"/>
        </w:rPr>
      </w:pPr>
      <w:r w:rsidRPr="00353E25">
        <w:rPr>
          <w:rFonts w:ascii="方正小标宋简体" w:eastAsia="方正小标宋简体" w:hAnsi="仿宋" w:hint="eastAsia"/>
          <w:sz w:val="36"/>
          <w:szCs w:val="36"/>
        </w:rPr>
        <w:t>2017年度示范性虚拟仿真实验教学项目</w:t>
      </w:r>
    </w:p>
    <w:p w:rsidR="00353E25" w:rsidRDefault="00353E25" w:rsidP="00BC6704">
      <w:pPr>
        <w:spacing w:line="560" w:lineRule="exact"/>
        <w:jc w:val="center"/>
        <w:rPr>
          <w:rFonts w:ascii="方正小标宋简体" w:eastAsia="方正小标宋简体" w:hAnsi="仿宋"/>
          <w:sz w:val="36"/>
          <w:szCs w:val="36"/>
        </w:rPr>
      </w:pPr>
      <w:r w:rsidRPr="00353E25">
        <w:rPr>
          <w:rFonts w:ascii="方正小标宋简体" w:eastAsia="方正小标宋简体" w:hAnsi="仿宋" w:hint="eastAsia"/>
          <w:sz w:val="36"/>
          <w:szCs w:val="36"/>
        </w:rPr>
        <w:t>分省推荐计划表</w:t>
      </w:r>
    </w:p>
    <w:p w:rsidR="00CC627D" w:rsidRPr="00852DCF" w:rsidRDefault="00CC627D" w:rsidP="00BC6704">
      <w:pPr>
        <w:spacing w:line="560" w:lineRule="exact"/>
        <w:jc w:val="center"/>
        <w:rPr>
          <w:rFonts w:ascii="方正小标宋简体" w:eastAsia="方正小标宋简体" w:hAnsi="仿宋"/>
          <w:sz w:val="36"/>
          <w:szCs w:val="36"/>
        </w:rPr>
      </w:pPr>
    </w:p>
    <w:tbl>
      <w:tblPr>
        <w:tblW w:w="8379" w:type="dxa"/>
        <w:jc w:val="center"/>
        <w:tblInd w:w="93" w:type="dxa"/>
        <w:tblLayout w:type="fixed"/>
        <w:tblLook w:val="04A0"/>
      </w:tblPr>
      <w:tblGrid>
        <w:gridCol w:w="2305"/>
        <w:gridCol w:w="1418"/>
        <w:gridCol w:w="3118"/>
        <w:gridCol w:w="1538"/>
      </w:tblGrid>
      <w:tr w:rsidR="001D16FE" w:rsidTr="00A664B8">
        <w:trPr>
          <w:trHeight w:val="435"/>
          <w:jc w:val="center"/>
        </w:trPr>
        <w:tc>
          <w:tcPr>
            <w:tcW w:w="2305" w:type="dxa"/>
            <w:tcBorders>
              <w:top w:val="single" w:sz="4" w:space="0" w:color="auto"/>
              <w:left w:val="single" w:sz="4" w:space="0" w:color="auto"/>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省级教育</w:t>
            </w:r>
          </w:p>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行政部门</w:t>
            </w:r>
          </w:p>
        </w:tc>
        <w:tc>
          <w:tcPr>
            <w:tcW w:w="141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推荐计划</w:t>
            </w:r>
          </w:p>
        </w:tc>
        <w:tc>
          <w:tcPr>
            <w:tcW w:w="311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省级教育</w:t>
            </w:r>
          </w:p>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行政部门</w:t>
            </w:r>
          </w:p>
        </w:tc>
        <w:tc>
          <w:tcPr>
            <w:tcW w:w="153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推荐计划</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北京</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湖北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天津</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湖南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河北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广东</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山西</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8</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广西</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7</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内蒙古</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海南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辽宁</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四川</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吉林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9</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贵州</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黑龙江</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11</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云南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上海</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西藏</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江苏</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重庆</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浙江</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陕西</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安徽</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13</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甘肃</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福建</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青海</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江西</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宁夏</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4</w:t>
            </w:r>
          </w:p>
        </w:tc>
      </w:tr>
      <w:tr w:rsidR="00364B7D" w:rsidTr="00364B7D">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山东</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c>
          <w:tcPr>
            <w:tcW w:w="3118" w:type="dxa"/>
            <w:tcBorders>
              <w:top w:val="nil"/>
              <w:left w:val="nil"/>
              <w:bottom w:val="single" w:sz="4" w:space="0" w:color="auto"/>
              <w:right w:val="single" w:sz="4" w:space="0" w:color="auto"/>
            </w:tcBorders>
          </w:tcPr>
          <w:p w:rsidR="00364B7D" w:rsidRPr="005F55E9" w:rsidRDefault="00364B7D" w:rsidP="00364B7D">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新疆</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364B7D">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河南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c>
          <w:tcPr>
            <w:tcW w:w="3118" w:type="dxa"/>
            <w:tcBorders>
              <w:top w:val="single" w:sz="4" w:space="0" w:color="auto"/>
              <w:left w:val="nil"/>
              <w:bottom w:val="single" w:sz="4" w:space="0" w:color="auto"/>
              <w:right w:val="single" w:sz="4" w:space="0" w:color="auto"/>
            </w:tcBorders>
          </w:tcPr>
          <w:p w:rsidR="00364B7D" w:rsidRPr="005F55E9" w:rsidRDefault="00364B7D" w:rsidP="00AD3D98">
            <w:pPr>
              <w:jc w:val="center"/>
              <w:rPr>
                <w:rFonts w:ascii="Calibri" w:eastAsia="仿宋_GB2312" w:hAnsi="Calibri" w:cs="Times New Roman"/>
                <w:sz w:val="30"/>
                <w:szCs w:val="30"/>
              </w:rPr>
            </w:pPr>
            <w:r>
              <w:rPr>
                <w:rFonts w:ascii="Calibri" w:eastAsia="仿宋_GB2312" w:hAnsi="Calibri" w:cs="Times New Roman" w:hint="eastAsia"/>
                <w:sz w:val="30"/>
                <w:szCs w:val="30"/>
              </w:rPr>
              <w:t>新疆</w:t>
            </w:r>
            <w:r w:rsidRPr="005F55E9">
              <w:rPr>
                <w:rFonts w:ascii="Calibri" w:eastAsia="仿宋_GB2312" w:hAnsi="Calibri" w:cs="Times New Roman" w:hint="eastAsia"/>
                <w:sz w:val="30"/>
                <w:szCs w:val="30"/>
              </w:rPr>
              <w:t>生产建设兵团</w:t>
            </w:r>
          </w:p>
        </w:tc>
        <w:tc>
          <w:tcPr>
            <w:tcW w:w="1538" w:type="dxa"/>
            <w:tcBorders>
              <w:top w:val="single" w:sz="4" w:space="0" w:color="auto"/>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2</w:t>
            </w:r>
          </w:p>
        </w:tc>
      </w:tr>
    </w:tbl>
    <w:p w:rsidR="001D16FE" w:rsidRDefault="001D16FE" w:rsidP="001D16FE">
      <w:pPr>
        <w:jc w:val="left"/>
        <w:rPr>
          <w:rFonts w:ascii="仿宋" w:eastAsia="仿宋" w:hAnsi="仿宋"/>
          <w:sz w:val="32"/>
          <w:szCs w:val="32"/>
        </w:rPr>
        <w:sectPr w:rsidR="001D16FE" w:rsidSect="00740A4A">
          <w:footerReference w:type="default" r:id="rId6"/>
          <w:pgSz w:w="11906" w:h="16838"/>
          <w:pgMar w:top="1440" w:right="1800" w:bottom="1440" w:left="1800" w:header="851" w:footer="992" w:gutter="0"/>
          <w:cols w:space="425"/>
          <w:docGrid w:type="lines" w:linePitch="312"/>
        </w:sectPr>
      </w:pPr>
    </w:p>
    <w:p w:rsidR="001D16FE" w:rsidRPr="00852DCF" w:rsidRDefault="001D16FE" w:rsidP="001D16FE">
      <w:pPr>
        <w:jc w:val="left"/>
        <w:rPr>
          <w:rFonts w:ascii="仿宋" w:eastAsia="仿宋" w:hAnsi="仿宋"/>
          <w:sz w:val="32"/>
          <w:szCs w:val="32"/>
        </w:rPr>
      </w:pPr>
      <w:r w:rsidRPr="00852DCF">
        <w:rPr>
          <w:rFonts w:ascii="仿宋" w:eastAsia="仿宋" w:hAnsi="仿宋" w:hint="eastAsia"/>
          <w:sz w:val="32"/>
          <w:szCs w:val="32"/>
        </w:rPr>
        <w:lastRenderedPageBreak/>
        <w:t>附件</w:t>
      </w:r>
      <w:r w:rsidR="00D1394C">
        <w:rPr>
          <w:rFonts w:ascii="仿宋" w:eastAsia="仿宋" w:hAnsi="仿宋" w:hint="eastAsia"/>
          <w:sz w:val="32"/>
          <w:szCs w:val="32"/>
        </w:rPr>
        <w:t>5</w:t>
      </w:r>
    </w:p>
    <w:p w:rsidR="001D16FE" w:rsidRDefault="001D16FE" w:rsidP="00BD3199">
      <w:pPr>
        <w:spacing w:beforeLines="50" w:afterLines="50"/>
        <w:jc w:val="center"/>
        <w:rPr>
          <w:rFonts w:ascii="仿宋" w:eastAsia="仿宋" w:hAnsi="仿宋"/>
          <w:sz w:val="32"/>
          <w:szCs w:val="32"/>
        </w:rPr>
      </w:pPr>
      <w:r w:rsidRPr="001D16FE">
        <w:rPr>
          <w:rFonts w:ascii="方正小标宋简体" w:eastAsia="方正小标宋简体" w:hAnsi="仿宋" w:hint="eastAsia"/>
          <w:sz w:val="36"/>
          <w:szCs w:val="36"/>
        </w:rPr>
        <w:t>2017年度示范性虚拟仿真实验教学项目推荐汇总表</w:t>
      </w:r>
    </w:p>
    <w:p w:rsidR="000332C2" w:rsidRPr="000332C2" w:rsidRDefault="000332C2" w:rsidP="000332C2">
      <w:pPr>
        <w:spacing w:line="380" w:lineRule="exact"/>
        <w:rPr>
          <w:rFonts w:ascii="黑体" w:eastAsia="黑体" w:hAnsi="黑体"/>
          <w:sz w:val="28"/>
          <w:szCs w:val="28"/>
        </w:rPr>
      </w:pPr>
      <w:r w:rsidRPr="000332C2">
        <w:rPr>
          <w:rFonts w:ascii="黑体" w:eastAsia="黑体" w:hAnsi="黑体" w:hint="eastAsia"/>
          <w:sz w:val="28"/>
          <w:szCs w:val="28"/>
        </w:rPr>
        <w:t>省级教育行政部门（公章）</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2835"/>
        <w:gridCol w:w="1417"/>
        <w:gridCol w:w="2410"/>
        <w:gridCol w:w="2268"/>
        <w:gridCol w:w="2410"/>
      </w:tblGrid>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序号</w:t>
            </w:r>
          </w:p>
        </w:tc>
        <w:tc>
          <w:tcPr>
            <w:tcW w:w="1843"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学校名称</w:t>
            </w:r>
          </w:p>
        </w:tc>
        <w:tc>
          <w:tcPr>
            <w:tcW w:w="2835"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实验教学项目名称</w:t>
            </w:r>
          </w:p>
        </w:tc>
        <w:tc>
          <w:tcPr>
            <w:tcW w:w="1417"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负责人</w:t>
            </w:r>
          </w:p>
        </w:tc>
        <w:tc>
          <w:tcPr>
            <w:tcW w:w="2410" w:type="dxa"/>
            <w:vAlign w:val="center"/>
          </w:tcPr>
          <w:p w:rsidR="000332C2" w:rsidRPr="000332C2" w:rsidRDefault="000332C2" w:rsidP="000332C2">
            <w:pPr>
              <w:spacing w:line="380" w:lineRule="exact"/>
              <w:jc w:val="center"/>
              <w:rPr>
                <w:rFonts w:ascii="黑体" w:eastAsia="黑体" w:hAnsi="黑体"/>
                <w:b/>
                <w:sz w:val="28"/>
                <w:szCs w:val="28"/>
              </w:rPr>
            </w:pPr>
            <w:r w:rsidRPr="000332C2">
              <w:rPr>
                <w:rFonts w:ascii="黑体" w:eastAsia="黑体" w:hAnsi="黑体" w:hint="eastAsia"/>
                <w:b/>
                <w:sz w:val="28"/>
                <w:szCs w:val="28"/>
              </w:rPr>
              <w:t>联系方式</w:t>
            </w:r>
            <w:r>
              <w:rPr>
                <w:rFonts w:ascii="黑体" w:eastAsia="黑体" w:hAnsi="黑体" w:hint="eastAsia"/>
                <w:b/>
                <w:sz w:val="28"/>
                <w:szCs w:val="28"/>
              </w:rPr>
              <w:t>（</w:t>
            </w:r>
            <w:r w:rsidRPr="000332C2">
              <w:rPr>
                <w:rFonts w:ascii="黑体" w:eastAsia="黑体" w:hAnsi="黑体" w:hint="eastAsia"/>
                <w:b/>
                <w:sz w:val="28"/>
                <w:szCs w:val="28"/>
              </w:rPr>
              <w:t>手机</w:t>
            </w:r>
            <w:r>
              <w:rPr>
                <w:rFonts w:ascii="黑体" w:eastAsia="黑体" w:hAnsi="黑体" w:hint="eastAsia"/>
                <w:b/>
                <w:sz w:val="28"/>
                <w:szCs w:val="28"/>
              </w:rPr>
              <w:t>）</w:t>
            </w:r>
          </w:p>
        </w:tc>
        <w:tc>
          <w:tcPr>
            <w:tcW w:w="2268" w:type="dxa"/>
            <w:vAlign w:val="center"/>
          </w:tcPr>
          <w:p w:rsidR="000332C2" w:rsidRPr="000332C2" w:rsidRDefault="000332C2" w:rsidP="000332C2">
            <w:pPr>
              <w:spacing w:line="380" w:lineRule="exact"/>
              <w:jc w:val="center"/>
              <w:rPr>
                <w:rFonts w:ascii="黑体" w:eastAsia="黑体" w:hAnsi="黑体"/>
                <w:b/>
                <w:sz w:val="28"/>
                <w:szCs w:val="28"/>
              </w:rPr>
            </w:pPr>
            <w:r w:rsidRPr="000332C2">
              <w:rPr>
                <w:rFonts w:ascii="黑体" w:eastAsia="黑体" w:hAnsi="黑体" w:hint="eastAsia"/>
                <w:b/>
                <w:sz w:val="28"/>
                <w:szCs w:val="28"/>
              </w:rPr>
              <w:t>所属专业代码</w:t>
            </w:r>
          </w:p>
        </w:tc>
        <w:tc>
          <w:tcPr>
            <w:tcW w:w="2410" w:type="dxa"/>
            <w:vAlign w:val="center"/>
          </w:tcPr>
          <w:p w:rsidR="000332C2" w:rsidRPr="000332C2" w:rsidRDefault="000332C2" w:rsidP="000332C2">
            <w:pPr>
              <w:spacing w:line="380" w:lineRule="exact"/>
              <w:jc w:val="center"/>
              <w:rPr>
                <w:rFonts w:ascii="黑体" w:eastAsia="黑体" w:hAnsi="黑体"/>
                <w:b/>
                <w:sz w:val="28"/>
                <w:szCs w:val="28"/>
              </w:rPr>
            </w:pPr>
            <w:r w:rsidRPr="000332C2">
              <w:rPr>
                <w:rFonts w:ascii="黑体" w:eastAsia="黑体" w:hAnsi="黑体" w:hint="eastAsia"/>
                <w:b/>
                <w:sz w:val="28"/>
                <w:szCs w:val="28"/>
              </w:rPr>
              <w:t>有效链接网址</w:t>
            </w: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sidRPr="000332C2">
              <w:rPr>
                <w:rFonts w:ascii="黑体" w:eastAsia="黑体" w:hAnsi="黑体" w:hint="eastAsia"/>
                <w:sz w:val="28"/>
                <w:szCs w:val="28"/>
              </w:rPr>
              <w:t>1</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sidRPr="000332C2">
              <w:rPr>
                <w:rFonts w:ascii="黑体" w:eastAsia="黑体" w:hAnsi="黑体" w:hint="eastAsia"/>
                <w:sz w:val="28"/>
                <w:szCs w:val="28"/>
              </w:rPr>
              <w:t>2</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sidRPr="000332C2">
              <w:rPr>
                <w:rFonts w:ascii="黑体" w:eastAsia="黑体" w:hAnsi="黑体" w:hint="eastAsia"/>
                <w:sz w:val="28"/>
                <w:szCs w:val="28"/>
              </w:rPr>
              <w:t>3</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Pr>
                <w:rFonts w:ascii="黑体" w:eastAsia="黑体" w:hAnsi="黑体" w:hint="eastAsia"/>
                <w:sz w:val="28"/>
                <w:szCs w:val="28"/>
              </w:rPr>
              <w:t>…</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bl>
    <w:p w:rsidR="000332C2" w:rsidRDefault="000332C2" w:rsidP="000332C2">
      <w:pPr>
        <w:spacing w:line="380" w:lineRule="exact"/>
        <w:rPr>
          <w:rFonts w:ascii="仿宋_GB2312" w:eastAsia="仿宋_GB2312"/>
        </w:rPr>
      </w:pPr>
      <w:r>
        <w:rPr>
          <w:rFonts w:ascii="仿宋_GB2312" w:eastAsia="仿宋_GB2312" w:hint="eastAsia"/>
        </w:rPr>
        <w:t>注：1. 负责人指实验教学项目负责人。</w:t>
      </w:r>
    </w:p>
    <w:p w:rsidR="000332C2" w:rsidRDefault="000332C2" w:rsidP="000332C2">
      <w:pPr>
        <w:spacing w:line="380" w:lineRule="exact"/>
        <w:rPr>
          <w:rFonts w:ascii="仿宋_GB2312" w:eastAsia="仿宋_GB2312"/>
        </w:rPr>
      </w:pPr>
      <w:r>
        <w:rPr>
          <w:rFonts w:ascii="仿宋_GB2312" w:eastAsia="仿宋_GB2312" w:hint="eastAsia"/>
        </w:rPr>
        <w:t xml:space="preserve">    2．</w:t>
      </w:r>
      <w:r w:rsidRPr="000332C2">
        <w:rPr>
          <w:rFonts w:ascii="仿宋_GB2312" w:eastAsia="仿宋_GB2312" w:hint="eastAsia"/>
        </w:rPr>
        <w:t>所属专业代码，按照《普通高等学校本科专业目录（2012年）》填写6位代码。</w:t>
      </w:r>
    </w:p>
    <w:p w:rsidR="000332C2" w:rsidRDefault="000332C2" w:rsidP="000332C2">
      <w:pPr>
        <w:spacing w:line="380" w:lineRule="exact"/>
        <w:rPr>
          <w:rFonts w:ascii="仿宋_GB2312" w:eastAsia="仿宋_GB2312"/>
        </w:rPr>
      </w:pPr>
      <w:r>
        <w:rPr>
          <w:rFonts w:ascii="仿宋_GB2312" w:eastAsia="仿宋_GB2312" w:hint="eastAsia"/>
        </w:rPr>
        <w:t xml:space="preserve">    3. 有效链接网址指可以直接访问到实验教学项目的网络链接地址。</w:t>
      </w:r>
    </w:p>
    <w:p w:rsidR="001D16FE" w:rsidRDefault="00BC6704" w:rsidP="000332C2">
      <w:pPr>
        <w:spacing w:line="380" w:lineRule="exact"/>
        <w:rPr>
          <w:rFonts w:ascii="仿宋" w:eastAsia="仿宋" w:hAnsi="仿宋"/>
          <w:sz w:val="32"/>
          <w:szCs w:val="32"/>
        </w:rPr>
      </w:pPr>
      <w:r>
        <w:rPr>
          <w:rFonts w:ascii="仿宋_GB2312" w:eastAsia="仿宋_GB2312" w:hint="eastAsia"/>
        </w:rPr>
        <w:t xml:space="preserve">  </w:t>
      </w:r>
    </w:p>
    <w:p w:rsidR="001D16FE" w:rsidRDefault="001D16FE" w:rsidP="001D16FE">
      <w:pPr>
        <w:jc w:val="left"/>
        <w:rPr>
          <w:rFonts w:ascii="仿宋" w:eastAsia="仿宋" w:hAnsi="仿宋"/>
          <w:sz w:val="32"/>
          <w:szCs w:val="32"/>
        </w:rPr>
      </w:pPr>
    </w:p>
    <w:p w:rsidR="00353E25" w:rsidRPr="001D16FE" w:rsidRDefault="00353E25" w:rsidP="00353E25">
      <w:pPr>
        <w:jc w:val="left"/>
        <w:rPr>
          <w:rFonts w:ascii="仿宋" w:eastAsia="仿宋" w:hAnsi="仿宋"/>
          <w:sz w:val="32"/>
          <w:szCs w:val="32"/>
        </w:rPr>
      </w:pPr>
    </w:p>
    <w:p w:rsidR="000332C2" w:rsidRPr="00852DCF" w:rsidRDefault="000332C2" w:rsidP="000332C2">
      <w:pPr>
        <w:jc w:val="left"/>
        <w:rPr>
          <w:rFonts w:ascii="仿宋" w:eastAsia="仿宋" w:hAnsi="仿宋"/>
          <w:sz w:val="32"/>
          <w:szCs w:val="32"/>
        </w:rPr>
      </w:pPr>
      <w:r w:rsidRPr="00852DCF">
        <w:rPr>
          <w:rFonts w:ascii="仿宋" w:eastAsia="仿宋" w:hAnsi="仿宋" w:hint="eastAsia"/>
          <w:sz w:val="32"/>
          <w:szCs w:val="32"/>
        </w:rPr>
        <w:lastRenderedPageBreak/>
        <w:t>附件</w:t>
      </w:r>
      <w:r w:rsidR="00D1394C">
        <w:rPr>
          <w:rFonts w:ascii="仿宋" w:eastAsia="仿宋" w:hAnsi="仿宋" w:hint="eastAsia"/>
          <w:sz w:val="32"/>
          <w:szCs w:val="32"/>
        </w:rPr>
        <w:t>6</w:t>
      </w:r>
    </w:p>
    <w:p w:rsidR="000332C2" w:rsidRDefault="000332C2" w:rsidP="00BD3199">
      <w:pPr>
        <w:spacing w:beforeLines="50" w:afterLines="50"/>
        <w:jc w:val="center"/>
        <w:rPr>
          <w:rFonts w:ascii="方正小标宋简体" w:eastAsia="方正小标宋简体" w:hAnsi="仿宋"/>
          <w:sz w:val="36"/>
          <w:szCs w:val="36"/>
        </w:rPr>
      </w:pPr>
      <w:r w:rsidRPr="000332C2">
        <w:rPr>
          <w:rFonts w:ascii="方正小标宋简体" w:eastAsia="方正小标宋简体" w:hAnsi="仿宋" w:hint="eastAsia"/>
          <w:sz w:val="36"/>
          <w:szCs w:val="36"/>
        </w:rPr>
        <w:t>2017年度示范性虚拟仿真实验教学项目联系人信息表</w:t>
      </w:r>
    </w:p>
    <w:p w:rsidR="00FC6EFC" w:rsidRDefault="00FC6EFC" w:rsidP="00BD3199">
      <w:pPr>
        <w:spacing w:beforeLines="50" w:afterLines="50"/>
        <w:jc w:val="center"/>
        <w:rPr>
          <w:rFonts w:ascii="仿宋" w:eastAsia="仿宋" w:hAnsi="仿宋"/>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563"/>
        <w:gridCol w:w="1705"/>
        <w:gridCol w:w="1557"/>
        <w:gridCol w:w="1700"/>
        <w:gridCol w:w="2271"/>
        <w:gridCol w:w="3254"/>
      </w:tblGrid>
      <w:tr w:rsidR="00FC6EFC" w:rsidTr="00A664B8">
        <w:trPr>
          <w:trHeight w:val="466"/>
        </w:trPr>
        <w:tc>
          <w:tcPr>
            <w:tcW w:w="1951" w:type="dxa"/>
            <w:vAlign w:val="center"/>
          </w:tcPr>
          <w:p w:rsidR="00FC6EFC" w:rsidRDefault="00FC6EFC" w:rsidP="00A664B8">
            <w:pPr>
              <w:jc w:val="center"/>
              <w:rPr>
                <w:rFonts w:eastAsia="仿宋_GB2312"/>
                <w:b/>
                <w:sz w:val="28"/>
                <w:szCs w:val="28"/>
              </w:rPr>
            </w:pPr>
            <w:r>
              <w:rPr>
                <w:rFonts w:eastAsia="仿宋_GB2312"/>
                <w:b/>
                <w:sz w:val="28"/>
                <w:szCs w:val="28"/>
              </w:rPr>
              <w:t>单位</w:t>
            </w:r>
            <w:r>
              <w:rPr>
                <w:rFonts w:eastAsia="仿宋_GB2312" w:hint="eastAsia"/>
                <w:b/>
                <w:sz w:val="28"/>
                <w:szCs w:val="28"/>
              </w:rPr>
              <w:t>（公章）</w:t>
            </w:r>
          </w:p>
        </w:tc>
        <w:tc>
          <w:tcPr>
            <w:tcW w:w="1563" w:type="dxa"/>
            <w:vAlign w:val="center"/>
          </w:tcPr>
          <w:p w:rsidR="00FC6EFC" w:rsidRDefault="00FC6EFC" w:rsidP="00A664B8">
            <w:pPr>
              <w:jc w:val="center"/>
              <w:rPr>
                <w:rFonts w:eastAsia="仿宋_GB2312"/>
                <w:b/>
                <w:sz w:val="28"/>
                <w:szCs w:val="28"/>
              </w:rPr>
            </w:pPr>
            <w:r>
              <w:rPr>
                <w:rFonts w:eastAsia="仿宋_GB2312"/>
                <w:b/>
                <w:sz w:val="28"/>
                <w:szCs w:val="28"/>
              </w:rPr>
              <w:t>姓名</w:t>
            </w:r>
          </w:p>
        </w:tc>
        <w:tc>
          <w:tcPr>
            <w:tcW w:w="1705" w:type="dxa"/>
            <w:vAlign w:val="center"/>
          </w:tcPr>
          <w:p w:rsidR="00FC6EFC" w:rsidRDefault="00FC6EFC" w:rsidP="00A664B8">
            <w:pPr>
              <w:jc w:val="center"/>
              <w:rPr>
                <w:rFonts w:eastAsia="仿宋_GB2312"/>
                <w:b/>
                <w:sz w:val="28"/>
                <w:szCs w:val="28"/>
              </w:rPr>
            </w:pPr>
            <w:r>
              <w:rPr>
                <w:rFonts w:eastAsia="仿宋_GB2312" w:hint="eastAsia"/>
                <w:b/>
                <w:sz w:val="28"/>
                <w:szCs w:val="28"/>
              </w:rPr>
              <w:t>所在</w:t>
            </w:r>
            <w:r>
              <w:rPr>
                <w:rFonts w:eastAsia="仿宋_GB2312"/>
                <w:b/>
                <w:sz w:val="28"/>
                <w:szCs w:val="28"/>
              </w:rPr>
              <w:t>部门</w:t>
            </w:r>
          </w:p>
        </w:tc>
        <w:tc>
          <w:tcPr>
            <w:tcW w:w="1557" w:type="dxa"/>
            <w:vAlign w:val="center"/>
          </w:tcPr>
          <w:p w:rsidR="00FC6EFC" w:rsidRDefault="00FC6EFC" w:rsidP="00A664B8">
            <w:pPr>
              <w:jc w:val="center"/>
              <w:rPr>
                <w:rFonts w:eastAsia="仿宋_GB2312"/>
                <w:b/>
                <w:sz w:val="28"/>
                <w:szCs w:val="28"/>
              </w:rPr>
            </w:pPr>
            <w:r>
              <w:rPr>
                <w:rFonts w:eastAsia="仿宋_GB2312"/>
                <w:b/>
                <w:sz w:val="28"/>
                <w:szCs w:val="28"/>
              </w:rPr>
              <w:t>职务</w:t>
            </w:r>
          </w:p>
        </w:tc>
        <w:tc>
          <w:tcPr>
            <w:tcW w:w="1700" w:type="dxa"/>
            <w:vAlign w:val="center"/>
          </w:tcPr>
          <w:p w:rsidR="00FC6EFC" w:rsidRDefault="00FC6EFC" w:rsidP="00A664B8">
            <w:pPr>
              <w:jc w:val="center"/>
              <w:rPr>
                <w:rFonts w:eastAsia="仿宋_GB2312"/>
                <w:b/>
                <w:sz w:val="28"/>
                <w:szCs w:val="28"/>
              </w:rPr>
            </w:pPr>
            <w:r>
              <w:rPr>
                <w:rFonts w:eastAsia="仿宋_GB2312"/>
                <w:b/>
                <w:sz w:val="28"/>
                <w:szCs w:val="28"/>
              </w:rPr>
              <w:t>电话</w:t>
            </w:r>
          </w:p>
        </w:tc>
        <w:tc>
          <w:tcPr>
            <w:tcW w:w="2271" w:type="dxa"/>
            <w:vAlign w:val="center"/>
          </w:tcPr>
          <w:p w:rsidR="00FC6EFC" w:rsidRDefault="00FC6EFC" w:rsidP="00A664B8">
            <w:pPr>
              <w:jc w:val="center"/>
              <w:rPr>
                <w:rFonts w:eastAsia="仿宋_GB2312"/>
                <w:b/>
                <w:sz w:val="28"/>
                <w:szCs w:val="28"/>
              </w:rPr>
            </w:pPr>
            <w:r>
              <w:rPr>
                <w:rFonts w:eastAsia="仿宋_GB2312"/>
                <w:b/>
                <w:sz w:val="28"/>
                <w:szCs w:val="28"/>
              </w:rPr>
              <w:t>手机</w:t>
            </w:r>
          </w:p>
        </w:tc>
        <w:tc>
          <w:tcPr>
            <w:tcW w:w="3254" w:type="dxa"/>
            <w:vAlign w:val="center"/>
          </w:tcPr>
          <w:p w:rsidR="00FC6EFC" w:rsidRDefault="00FC6EFC" w:rsidP="00A664B8">
            <w:pPr>
              <w:jc w:val="center"/>
              <w:rPr>
                <w:rFonts w:eastAsia="仿宋_GB2312"/>
                <w:b/>
                <w:sz w:val="28"/>
                <w:szCs w:val="28"/>
              </w:rPr>
            </w:pPr>
            <w:r>
              <w:rPr>
                <w:rFonts w:eastAsia="仿宋_GB2312" w:hint="eastAsia"/>
                <w:b/>
                <w:bCs/>
                <w:sz w:val="28"/>
                <w:szCs w:val="28"/>
              </w:rPr>
              <w:t>电子邮箱</w:t>
            </w:r>
          </w:p>
        </w:tc>
      </w:tr>
      <w:tr w:rsidR="00FC6EFC" w:rsidTr="00A664B8">
        <w:trPr>
          <w:trHeight w:val="459"/>
        </w:trPr>
        <w:tc>
          <w:tcPr>
            <w:tcW w:w="1951" w:type="dxa"/>
            <w:vAlign w:val="center"/>
          </w:tcPr>
          <w:p w:rsidR="00FC6EFC" w:rsidRDefault="00FC6EFC" w:rsidP="00A664B8">
            <w:pPr>
              <w:jc w:val="center"/>
              <w:rPr>
                <w:rFonts w:eastAsia="仿宋_GB2312"/>
                <w:sz w:val="28"/>
                <w:szCs w:val="28"/>
              </w:rPr>
            </w:pPr>
          </w:p>
        </w:tc>
        <w:tc>
          <w:tcPr>
            <w:tcW w:w="1563" w:type="dxa"/>
            <w:vAlign w:val="center"/>
          </w:tcPr>
          <w:p w:rsidR="00FC6EFC" w:rsidRDefault="00FC6EFC" w:rsidP="00A664B8">
            <w:pPr>
              <w:jc w:val="center"/>
              <w:rPr>
                <w:rFonts w:eastAsia="仿宋_GB2312"/>
                <w:sz w:val="28"/>
                <w:szCs w:val="28"/>
              </w:rPr>
            </w:pPr>
          </w:p>
        </w:tc>
        <w:tc>
          <w:tcPr>
            <w:tcW w:w="1705" w:type="dxa"/>
            <w:vAlign w:val="center"/>
          </w:tcPr>
          <w:p w:rsidR="00FC6EFC" w:rsidRDefault="00FC6EFC" w:rsidP="00A664B8">
            <w:pPr>
              <w:jc w:val="center"/>
              <w:rPr>
                <w:rFonts w:eastAsia="仿宋_GB2312"/>
                <w:sz w:val="28"/>
                <w:szCs w:val="28"/>
              </w:rPr>
            </w:pPr>
          </w:p>
        </w:tc>
        <w:tc>
          <w:tcPr>
            <w:tcW w:w="1557" w:type="dxa"/>
            <w:vAlign w:val="center"/>
          </w:tcPr>
          <w:p w:rsidR="00FC6EFC" w:rsidRDefault="00FC6EFC" w:rsidP="00A664B8">
            <w:pPr>
              <w:jc w:val="center"/>
              <w:rPr>
                <w:rFonts w:eastAsia="仿宋_GB2312"/>
                <w:sz w:val="28"/>
                <w:szCs w:val="28"/>
              </w:rPr>
            </w:pPr>
          </w:p>
        </w:tc>
        <w:tc>
          <w:tcPr>
            <w:tcW w:w="1700" w:type="dxa"/>
            <w:vAlign w:val="center"/>
          </w:tcPr>
          <w:p w:rsidR="00FC6EFC" w:rsidRDefault="00FC6EFC" w:rsidP="00A664B8">
            <w:pPr>
              <w:jc w:val="center"/>
              <w:rPr>
                <w:rFonts w:eastAsia="仿宋_GB2312"/>
                <w:sz w:val="28"/>
                <w:szCs w:val="28"/>
              </w:rPr>
            </w:pPr>
          </w:p>
        </w:tc>
        <w:tc>
          <w:tcPr>
            <w:tcW w:w="2271" w:type="dxa"/>
            <w:vAlign w:val="center"/>
          </w:tcPr>
          <w:p w:rsidR="00FC6EFC" w:rsidRDefault="00FC6EFC" w:rsidP="00A664B8">
            <w:pPr>
              <w:jc w:val="center"/>
              <w:rPr>
                <w:rFonts w:eastAsia="仿宋_GB2312"/>
                <w:sz w:val="28"/>
                <w:szCs w:val="28"/>
              </w:rPr>
            </w:pPr>
          </w:p>
        </w:tc>
        <w:tc>
          <w:tcPr>
            <w:tcW w:w="3254" w:type="dxa"/>
            <w:vAlign w:val="center"/>
          </w:tcPr>
          <w:p w:rsidR="00FC6EFC" w:rsidRDefault="00FC6EFC" w:rsidP="00A664B8">
            <w:pPr>
              <w:jc w:val="center"/>
              <w:rPr>
                <w:rFonts w:eastAsia="仿宋_GB2312"/>
                <w:sz w:val="28"/>
                <w:szCs w:val="28"/>
              </w:rPr>
            </w:pPr>
          </w:p>
        </w:tc>
      </w:tr>
    </w:tbl>
    <w:p w:rsidR="000332C2" w:rsidRDefault="000332C2" w:rsidP="00353E25">
      <w:pPr>
        <w:jc w:val="left"/>
        <w:rPr>
          <w:rFonts w:ascii="仿宋" w:eastAsia="仿宋" w:hAnsi="仿宋"/>
          <w:sz w:val="32"/>
          <w:szCs w:val="32"/>
        </w:rPr>
      </w:pPr>
    </w:p>
    <w:p w:rsidR="000332C2" w:rsidRDefault="000332C2" w:rsidP="00353E25">
      <w:pPr>
        <w:jc w:val="left"/>
        <w:rPr>
          <w:rFonts w:ascii="仿宋" w:eastAsia="仿宋" w:hAnsi="仿宋"/>
          <w:sz w:val="32"/>
          <w:szCs w:val="32"/>
        </w:rPr>
      </w:pPr>
    </w:p>
    <w:p w:rsidR="000332C2" w:rsidRDefault="000332C2" w:rsidP="00353E25">
      <w:pPr>
        <w:jc w:val="left"/>
        <w:rPr>
          <w:rFonts w:ascii="仿宋" w:eastAsia="仿宋" w:hAnsi="仿宋"/>
          <w:sz w:val="32"/>
          <w:szCs w:val="32"/>
        </w:rPr>
      </w:pPr>
    </w:p>
    <w:p w:rsidR="00353E25" w:rsidRPr="00EF5197" w:rsidRDefault="00353E25" w:rsidP="00FC6EFC">
      <w:pPr>
        <w:jc w:val="left"/>
        <w:rPr>
          <w:rFonts w:ascii="仿宋" w:eastAsia="仿宋" w:hAnsi="仿宋"/>
          <w:sz w:val="32"/>
          <w:szCs w:val="32"/>
        </w:rPr>
      </w:pPr>
    </w:p>
    <w:sectPr w:rsidR="00353E25" w:rsidRPr="00EF5197" w:rsidSect="00FC6EF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899" w:rsidRDefault="00260899" w:rsidP="00913E7D">
      <w:r>
        <w:separator/>
      </w:r>
    </w:p>
  </w:endnote>
  <w:endnote w:type="continuationSeparator" w:id="1">
    <w:p w:rsidR="00260899" w:rsidRDefault="00260899" w:rsidP="00913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6023"/>
      <w:docPartObj>
        <w:docPartGallery w:val="Page Numbers (Bottom of Page)"/>
        <w:docPartUnique/>
      </w:docPartObj>
    </w:sdtPr>
    <w:sdtContent>
      <w:p w:rsidR="00EF5197" w:rsidRDefault="001E3C39">
        <w:pPr>
          <w:pStyle w:val="a4"/>
          <w:jc w:val="center"/>
        </w:pPr>
        <w:fldSimple w:instr=" PAGE   \* MERGEFORMAT ">
          <w:r w:rsidR="00F10066" w:rsidRPr="00F10066">
            <w:rPr>
              <w:noProof/>
              <w:lang w:val="zh-CN"/>
            </w:rPr>
            <w:t>17</w:t>
          </w:r>
        </w:fldSimple>
      </w:p>
    </w:sdtContent>
  </w:sdt>
  <w:p w:rsidR="00EF5197" w:rsidRDefault="00EF51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899" w:rsidRDefault="00260899" w:rsidP="00913E7D">
      <w:r>
        <w:separator/>
      </w:r>
    </w:p>
  </w:footnote>
  <w:footnote w:type="continuationSeparator" w:id="1">
    <w:p w:rsidR="00260899" w:rsidRDefault="00260899" w:rsidP="00913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E7D"/>
    <w:rsid w:val="00014EF6"/>
    <w:rsid w:val="00017E81"/>
    <w:rsid w:val="000332C2"/>
    <w:rsid w:val="00040EA2"/>
    <w:rsid w:val="00044B58"/>
    <w:rsid w:val="00085C84"/>
    <w:rsid w:val="00094865"/>
    <w:rsid w:val="000A00C7"/>
    <w:rsid w:val="000C6F01"/>
    <w:rsid w:val="000E0538"/>
    <w:rsid w:val="000E10D0"/>
    <w:rsid w:val="000F0B7A"/>
    <w:rsid w:val="000F7341"/>
    <w:rsid w:val="0010180F"/>
    <w:rsid w:val="00102AB1"/>
    <w:rsid w:val="00104EF4"/>
    <w:rsid w:val="00110483"/>
    <w:rsid w:val="0012115A"/>
    <w:rsid w:val="00131E03"/>
    <w:rsid w:val="00135FA0"/>
    <w:rsid w:val="00161823"/>
    <w:rsid w:val="00161DFE"/>
    <w:rsid w:val="001653E7"/>
    <w:rsid w:val="00191ABD"/>
    <w:rsid w:val="001B4197"/>
    <w:rsid w:val="001B4F9F"/>
    <w:rsid w:val="001C5D53"/>
    <w:rsid w:val="001D16FE"/>
    <w:rsid w:val="001D390E"/>
    <w:rsid w:val="001D409F"/>
    <w:rsid w:val="001E3C39"/>
    <w:rsid w:val="001F4C22"/>
    <w:rsid w:val="0021534F"/>
    <w:rsid w:val="00222FE2"/>
    <w:rsid w:val="002306E0"/>
    <w:rsid w:val="00260899"/>
    <w:rsid w:val="00272D9D"/>
    <w:rsid w:val="0028092B"/>
    <w:rsid w:val="00285110"/>
    <w:rsid w:val="002A5F8A"/>
    <w:rsid w:val="002B4FE3"/>
    <w:rsid w:val="002C3490"/>
    <w:rsid w:val="002E52F8"/>
    <w:rsid w:val="00304007"/>
    <w:rsid w:val="00332E3D"/>
    <w:rsid w:val="003516C6"/>
    <w:rsid w:val="00353E25"/>
    <w:rsid w:val="00360BCE"/>
    <w:rsid w:val="00364B7D"/>
    <w:rsid w:val="003903EB"/>
    <w:rsid w:val="00392FD8"/>
    <w:rsid w:val="003B1532"/>
    <w:rsid w:val="003C0199"/>
    <w:rsid w:val="003C4B34"/>
    <w:rsid w:val="003D380D"/>
    <w:rsid w:val="003E7EAA"/>
    <w:rsid w:val="004002C1"/>
    <w:rsid w:val="00413B76"/>
    <w:rsid w:val="0043400B"/>
    <w:rsid w:val="0044793F"/>
    <w:rsid w:val="00465BC6"/>
    <w:rsid w:val="004672CF"/>
    <w:rsid w:val="004A2F2D"/>
    <w:rsid w:val="004F64FD"/>
    <w:rsid w:val="005142BD"/>
    <w:rsid w:val="005176F9"/>
    <w:rsid w:val="00535D79"/>
    <w:rsid w:val="00576E19"/>
    <w:rsid w:val="005903FC"/>
    <w:rsid w:val="00592442"/>
    <w:rsid w:val="00594F63"/>
    <w:rsid w:val="005A5758"/>
    <w:rsid w:val="005C69E8"/>
    <w:rsid w:val="005D466C"/>
    <w:rsid w:val="005F7335"/>
    <w:rsid w:val="00605288"/>
    <w:rsid w:val="00606268"/>
    <w:rsid w:val="006079DB"/>
    <w:rsid w:val="00666D1C"/>
    <w:rsid w:val="00696562"/>
    <w:rsid w:val="006D2290"/>
    <w:rsid w:val="006D495E"/>
    <w:rsid w:val="006E5AA2"/>
    <w:rsid w:val="006E75A5"/>
    <w:rsid w:val="00701652"/>
    <w:rsid w:val="00726BEB"/>
    <w:rsid w:val="00740A4A"/>
    <w:rsid w:val="00786AC8"/>
    <w:rsid w:val="007A5C93"/>
    <w:rsid w:val="007B4A0D"/>
    <w:rsid w:val="007B7995"/>
    <w:rsid w:val="007D06EA"/>
    <w:rsid w:val="007E7311"/>
    <w:rsid w:val="007F0790"/>
    <w:rsid w:val="00835FD2"/>
    <w:rsid w:val="00852DCF"/>
    <w:rsid w:val="00892695"/>
    <w:rsid w:val="008B0BB2"/>
    <w:rsid w:val="008B271D"/>
    <w:rsid w:val="008B3190"/>
    <w:rsid w:val="008F2464"/>
    <w:rsid w:val="008F603B"/>
    <w:rsid w:val="0090784B"/>
    <w:rsid w:val="00911F23"/>
    <w:rsid w:val="00913E7D"/>
    <w:rsid w:val="00926927"/>
    <w:rsid w:val="00950CCB"/>
    <w:rsid w:val="0098513E"/>
    <w:rsid w:val="00985431"/>
    <w:rsid w:val="00994306"/>
    <w:rsid w:val="009A01C2"/>
    <w:rsid w:val="009B3A0C"/>
    <w:rsid w:val="009B4FD5"/>
    <w:rsid w:val="009D03B4"/>
    <w:rsid w:val="00A17113"/>
    <w:rsid w:val="00A177C3"/>
    <w:rsid w:val="00A61489"/>
    <w:rsid w:val="00A65A48"/>
    <w:rsid w:val="00A76CBF"/>
    <w:rsid w:val="00A83E6B"/>
    <w:rsid w:val="00A84EB9"/>
    <w:rsid w:val="00A932A2"/>
    <w:rsid w:val="00A942AB"/>
    <w:rsid w:val="00A94D4F"/>
    <w:rsid w:val="00AB14B9"/>
    <w:rsid w:val="00AB26D0"/>
    <w:rsid w:val="00AB3750"/>
    <w:rsid w:val="00AC153A"/>
    <w:rsid w:val="00AC737B"/>
    <w:rsid w:val="00AD3D98"/>
    <w:rsid w:val="00AE5C38"/>
    <w:rsid w:val="00B134D3"/>
    <w:rsid w:val="00B45F47"/>
    <w:rsid w:val="00B60C6D"/>
    <w:rsid w:val="00B830A0"/>
    <w:rsid w:val="00BC6704"/>
    <w:rsid w:val="00BD3199"/>
    <w:rsid w:val="00BE22E0"/>
    <w:rsid w:val="00BF4C40"/>
    <w:rsid w:val="00BF610C"/>
    <w:rsid w:val="00C11BBD"/>
    <w:rsid w:val="00C12D7A"/>
    <w:rsid w:val="00C45F0F"/>
    <w:rsid w:val="00C57BFB"/>
    <w:rsid w:val="00C850A0"/>
    <w:rsid w:val="00C90D32"/>
    <w:rsid w:val="00CC3A97"/>
    <w:rsid w:val="00CC627D"/>
    <w:rsid w:val="00CC7DFF"/>
    <w:rsid w:val="00CD5D78"/>
    <w:rsid w:val="00D02AC1"/>
    <w:rsid w:val="00D1394C"/>
    <w:rsid w:val="00D23493"/>
    <w:rsid w:val="00D2396A"/>
    <w:rsid w:val="00D2637D"/>
    <w:rsid w:val="00D314EF"/>
    <w:rsid w:val="00D55791"/>
    <w:rsid w:val="00D57806"/>
    <w:rsid w:val="00D72877"/>
    <w:rsid w:val="00D76F3F"/>
    <w:rsid w:val="00D953F0"/>
    <w:rsid w:val="00DA6211"/>
    <w:rsid w:val="00DB1B73"/>
    <w:rsid w:val="00DD71B4"/>
    <w:rsid w:val="00E02DEB"/>
    <w:rsid w:val="00E13D98"/>
    <w:rsid w:val="00E23F72"/>
    <w:rsid w:val="00E512E2"/>
    <w:rsid w:val="00EF5197"/>
    <w:rsid w:val="00F00BA2"/>
    <w:rsid w:val="00F10066"/>
    <w:rsid w:val="00F235FD"/>
    <w:rsid w:val="00F32278"/>
    <w:rsid w:val="00F40C28"/>
    <w:rsid w:val="00F614ED"/>
    <w:rsid w:val="00F67C95"/>
    <w:rsid w:val="00F74E26"/>
    <w:rsid w:val="00F86E24"/>
    <w:rsid w:val="00FC2C52"/>
    <w:rsid w:val="00FC3ADA"/>
    <w:rsid w:val="00FC6EFC"/>
    <w:rsid w:val="00FD57F0"/>
    <w:rsid w:val="00FE6B83"/>
    <w:rsid w:val="00FE78FB"/>
    <w:rsid w:val="00FF0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E7D"/>
    <w:rPr>
      <w:sz w:val="18"/>
      <w:szCs w:val="18"/>
    </w:rPr>
  </w:style>
  <w:style w:type="paragraph" w:styleId="a4">
    <w:name w:val="footer"/>
    <w:basedOn w:val="a"/>
    <w:link w:val="Char0"/>
    <w:uiPriority w:val="99"/>
    <w:unhideWhenUsed/>
    <w:rsid w:val="00913E7D"/>
    <w:pPr>
      <w:tabs>
        <w:tab w:val="center" w:pos="4153"/>
        <w:tab w:val="right" w:pos="8306"/>
      </w:tabs>
      <w:snapToGrid w:val="0"/>
      <w:jc w:val="left"/>
    </w:pPr>
    <w:rPr>
      <w:sz w:val="18"/>
      <w:szCs w:val="18"/>
    </w:rPr>
  </w:style>
  <w:style w:type="character" w:customStyle="1" w:styleId="Char0">
    <w:name w:val="页脚 Char"/>
    <w:basedOn w:val="a0"/>
    <w:link w:val="a4"/>
    <w:uiPriority w:val="99"/>
    <w:rsid w:val="00913E7D"/>
    <w:rPr>
      <w:sz w:val="18"/>
      <w:szCs w:val="18"/>
    </w:rPr>
  </w:style>
  <w:style w:type="table" w:styleId="a5">
    <w:name w:val="Table Grid"/>
    <w:basedOn w:val="a1"/>
    <w:uiPriority w:val="59"/>
    <w:rsid w:val="004A2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4A2F2D"/>
    <w:pPr>
      <w:ind w:leftChars="2500" w:left="100"/>
    </w:pPr>
  </w:style>
  <w:style w:type="character" w:customStyle="1" w:styleId="Char1">
    <w:name w:val="日期 Char"/>
    <w:basedOn w:val="a0"/>
    <w:link w:val="a6"/>
    <w:uiPriority w:val="99"/>
    <w:semiHidden/>
    <w:rsid w:val="004A2F2D"/>
  </w:style>
</w:styles>
</file>

<file path=word/webSettings.xml><?xml version="1.0" encoding="utf-8"?>
<w:webSettings xmlns:r="http://schemas.openxmlformats.org/officeDocument/2006/relationships" xmlns:w="http://schemas.openxmlformats.org/wordprocessingml/2006/main">
  <w:divs>
    <w:div w:id="853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994</Words>
  <Characters>5671</Characters>
  <Application>Microsoft Office Word</Application>
  <DocSecurity>0</DocSecurity>
  <Lines>47</Lines>
  <Paragraphs>13</Paragraphs>
  <ScaleCrop>false</ScaleCrop>
  <Company>微软中国</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3</cp:revision>
  <cp:lastPrinted>2017-08-29T03:01:00Z</cp:lastPrinted>
  <dcterms:created xsi:type="dcterms:W3CDTF">2017-08-31T06:29:00Z</dcterms:created>
  <dcterms:modified xsi:type="dcterms:W3CDTF">2017-08-31T06:30:00Z</dcterms:modified>
</cp:coreProperties>
</file>